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B6" w:rsidRPr="009618F8" w:rsidRDefault="006B28B6" w:rsidP="006B28B6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</w:rPr>
      </w:pPr>
      <w:r w:rsidRPr="009618F8">
        <w:rPr>
          <w:rFonts w:asciiTheme="minorBidi" w:eastAsia="Times New Roman" w:hAnsiTheme="minorBidi"/>
          <w:color w:val="000000"/>
          <w:sz w:val="24"/>
          <w:szCs w:val="24"/>
          <w:lang w:bidi="yi-Hebr"/>
        </w:rPr>
        <w:t>CURRICULUM VITAE</w:t>
      </w:r>
    </w:p>
    <w:p w:rsidR="006B28B6" w:rsidRPr="009618F8" w:rsidRDefault="006B28B6" w:rsidP="00133D25">
      <w:pPr>
        <w:spacing w:after="0" w:line="240" w:lineRule="auto"/>
        <w:jc w:val="both"/>
        <w:rPr>
          <w:rFonts w:asciiTheme="minorBidi" w:hAnsiTheme="minorBidi"/>
          <w:b/>
          <w:sz w:val="28"/>
          <w:szCs w:val="28"/>
        </w:rPr>
      </w:pPr>
    </w:p>
    <w:p w:rsidR="003A49EA" w:rsidRPr="009618F8" w:rsidRDefault="009C4BE4" w:rsidP="00133D2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sz w:val="28"/>
          <w:szCs w:val="28"/>
        </w:rPr>
        <w:t xml:space="preserve">Dr. </w:t>
      </w:r>
      <w:bookmarkStart w:id="0" w:name="_GoBack"/>
      <w:bookmarkEnd w:id="0"/>
      <w:r w:rsidR="00894134" w:rsidRPr="009618F8">
        <w:rPr>
          <w:rFonts w:asciiTheme="minorBidi" w:hAnsiTheme="minorBidi"/>
          <w:b/>
          <w:sz w:val="28"/>
          <w:szCs w:val="28"/>
        </w:rPr>
        <w:t>Shapla Parveen</w:t>
      </w:r>
    </w:p>
    <w:p w:rsidR="00894134" w:rsidRPr="009618F8" w:rsidRDefault="00E61220" w:rsidP="00133D2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E</w:t>
      </w:r>
      <w:r w:rsidR="00894134" w:rsidRPr="009618F8">
        <w:rPr>
          <w:rFonts w:asciiTheme="minorBidi" w:hAnsiTheme="minorBidi"/>
          <w:sz w:val="24"/>
          <w:szCs w:val="24"/>
        </w:rPr>
        <w:t xml:space="preserve">-mail: </w:t>
      </w:r>
      <w:hyperlink r:id="rId8" w:history="1">
        <w:r w:rsidR="001C3023" w:rsidRPr="009618F8">
          <w:rPr>
            <w:rStyle w:val="Hyperlink"/>
            <w:rFonts w:asciiTheme="minorBidi" w:hAnsiTheme="minorBidi"/>
            <w:sz w:val="24"/>
            <w:szCs w:val="24"/>
          </w:rPr>
          <w:t>shapla.parveen@northsouth.edu</w:t>
        </w:r>
      </w:hyperlink>
      <w:r w:rsidR="001C3023" w:rsidRPr="009618F8">
        <w:rPr>
          <w:rFonts w:asciiTheme="minorBidi" w:hAnsiTheme="minorBidi"/>
          <w:sz w:val="24"/>
          <w:szCs w:val="24"/>
        </w:rPr>
        <w:t xml:space="preserve"> </w:t>
      </w:r>
      <w:hyperlink r:id="rId9" w:history="1"/>
    </w:p>
    <w:p w:rsidR="00104AEE" w:rsidRPr="009618F8" w:rsidRDefault="00133D25" w:rsidP="00133D25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______________________________________</w:t>
      </w:r>
      <w:r w:rsidR="00382B27" w:rsidRPr="009618F8">
        <w:rPr>
          <w:rFonts w:asciiTheme="minorBidi" w:hAnsiTheme="minorBidi"/>
          <w:sz w:val="24"/>
          <w:szCs w:val="24"/>
        </w:rPr>
        <w:t>____________________________</w:t>
      </w:r>
    </w:p>
    <w:p w:rsidR="004167CF" w:rsidRPr="009618F8" w:rsidRDefault="004167CF" w:rsidP="00E61220">
      <w:pPr>
        <w:jc w:val="both"/>
        <w:rPr>
          <w:rFonts w:asciiTheme="minorBidi" w:hAnsiTheme="minorBidi"/>
        </w:rPr>
      </w:pPr>
    </w:p>
    <w:p w:rsidR="00250E9A" w:rsidRPr="00A608A7" w:rsidRDefault="00250E9A" w:rsidP="00250E9A">
      <w:pPr>
        <w:jc w:val="both"/>
        <w:rPr>
          <w:rFonts w:ascii="Arial" w:hAnsi="Arial" w:cs="Arial"/>
        </w:rPr>
      </w:pPr>
      <w:r w:rsidRPr="00A608A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have</w:t>
      </w:r>
      <w:r w:rsidRPr="00A608A7">
        <w:rPr>
          <w:rFonts w:ascii="Arial" w:hAnsi="Arial" w:cs="Arial"/>
        </w:rPr>
        <w:t xml:space="preserve"> currently </w:t>
      </w:r>
      <w:r>
        <w:rPr>
          <w:rFonts w:ascii="Arial" w:hAnsi="Arial" w:cs="Arial"/>
        </w:rPr>
        <w:t xml:space="preserve">completed </w:t>
      </w:r>
      <w:r w:rsidRPr="00A608A7">
        <w:rPr>
          <w:rFonts w:ascii="Arial" w:hAnsi="Arial" w:cs="Arial"/>
        </w:rPr>
        <w:t>my P</w:t>
      </w:r>
      <w:r>
        <w:rPr>
          <w:rFonts w:ascii="Arial" w:hAnsi="Arial" w:cs="Arial"/>
        </w:rPr>
        <w:t>hD in English Language Studies on Infant bilingual acquisition</w:t>
      </w:r>
      <w:r w:rsidRPr="00A608A7">
        <w:rPr>
          <w:rFonts w:ascii="Arial" w:hAnsi="Arial" w:cs="Arial"/>
        </w:rPr>
        <w:t xml:space="preserve">. I </w:t>
      </w:r>
      <w:r>
        <w:rPr>
          <w:rFonts w:ascii="Arial" w:hAnsi="Arial" w:cs="Arial"/>
        </w:rPr>
        <w:t xml:space="preserve">also </w:t>
      </w:r>
      <w:r w:rsidRPr="00A608A7">
        <w:rPr>
          <w:rFonts w:ascii="Arial" w:hAnsi="Arial" w:cs="Arial"/>
        </w:rPr>
        <w:t>have two Master’s in English (one in Literature and one in ESL). I am very dedicated and enthusiastic in teaching and learning and have both teaching and research experience. My profession</w:t>
      </w:r>
      <w:r>
        <w:rPr>
          <w:rFonts w:ascii="Arial" w:hAnsi="Arial" w:cs="Arial"/>
        </w:rPr>
        <w:t>al experience</w:t>
      </w:r>
      <w:r w:rsidRPr="00A608A7">
        <w:rPr>
          <w:rFonts w:ascii="Arial" w:hAnsi="Arial" w:cs="Arial"/>
        </w:rPr>
        <w:t xml:space="preserve"> as a </w:t>
      </w:r>
      <w:r>
        <w:rPr>
          <w:rFonts w:ascii="Arial" w:hAnsi="Arial" w:cs="Arial"/>
        </w:rPr>
        <w:t xml:space="preserve">full-time and </w:t>
      </w:r>
      <w:r w:rsidRPr="00A608A7">
        <w:rPr>
          <w:rFonts w:ascii="Arial" w:hAnsi="Arial" w:cs="Arial"/>
        </w:rPr>
        <w:t xml:space="preserve">part-time lecturer </w:t>
      </w:r>
      <w:r>
        <w:rPr>
          <w:rFonts w:ascii="Arial" w:hAnsi="Arial" w:cs="Arial"/>
        </w:rPr>
        <w:t xml:space="preserve">at the university level </w:t>
      </w:r>
      <w:r w:rsidRPr="00A608A7">
        <w:rPr>
          <w:rFonts w:ascii="Arial" w:hAnsi="Arial" w:cs="Arial"/>
        </w:rPr>
        <w:t xml:space="preserve">has heightened my research interests in the field of Phonetics and Phonology and other areas in language and linguistics. I have a good perception and comprehension in research design and </w:t>
      </w:r>
      <w:r>
        <w:rPr>
          <w:rFonts w:ascii="Arial" w:hAnsi="Arial" w:cs="Arial"/>
        </w:rPr>
        <w:t xml:space="preserve">I am </w:t>
      </w:r>
      <w:r w:rsidRPr="00A608A7">
        <w:rPr>
          <w:rFonts w:ascii="Arial" w:hAnsi="Arial" w:cs="Arial"/>
        </w:rPr>
        <w:t>very keen on pursuing further investigation in the areas of language and linguistics</w:t>
      </w:r>
      <w:r>
        <w:rPr>
          <w:rFonts w:ascii="Arial" w:hAnsi="Arial" w:cs="Arial"/>
        </w:rPr>
        <w:t xml:space="preserve">, particularly in child language acquisition and bilingualism. </w:t>
      </w:r>
    </w:p>
    <w:p w:rsidR="00350CE1" w:rsidRPr="009618F8" w:rsidRDefault="00350CE1" w:rsidP="00350CE1">
      <w:pPr>
        <w:pStyle w:val="ListParagraph"/>
        <w:spacing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104AEE" w:rsidRDefault="00104AEE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Academic Qualification</w:t>
      </w:r>
    </w:p>
    <w:p w:rsidR="00250E9A" w:rsidRPr="004C0B4A" w:rsidRDefault="00250E9A" w:rsidP="00250E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PhD in E</w:t>
      </w:r>
      <w:r w:rsidRPr="001144E7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44E7">
        <w:rPr>
          <w:rFonts w:ascii="Arial" w:hAnsi="Arial" w:cs="Arial"/>
          <w:bCs/>
          <w:sz w:val="24"/>
          <w:szCs w:val="24"/>
        </w:rPr>
        <w:t>(2019)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04AEE">
        <w:rPr>
          <w:rFonts w:ascii="Arial" w:hAnsi="Arial" w:cs="Arial"/>
          <w:sz w:val="24"/>
          <w:szCs w:val="24"/>
        </w:rPr>
        <w:t>from International Islamic University Malaysia (IIUM)</w:t>
      </w:r>
      <w:r>
        <w:rPr>
          <w:rFonts w:ascii="Arial" w:hAnsi="Arial" w:cs="Arial"/>
          <w:sz w:val="24"/>
          <w:szCs w:val="24"/>
        </w:rPr>
        <w:t>.</w:t>
      </w:r>
    </w:p>
    <w:p w:rsidR="00250E9A" w:rsidRPr="001144E7" w:rsidRDefault="00250E9A" w:rsidP="00250E9A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0E9A" w:rsidRDefault="00250E9A" w:rsidP="00250E9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144E7">
        <w:rPr>
          <w:rFonts w:ascii="Arial" w:hAnsi="Arial" w:cs="Arial"/>
          <w:bCs/>
          <w:sz w:val="24"/>
          <w:szCs w:val="24"/>
          <w:u w:val="single"/>
        </w:rPr>
        <w:t>Thesis</w:t>
      </w:r>
      <w:r w:rsidRPr="001144E7">
        <w:rPr>
          <w:rFonts w:ascii="Arial" w:hAnsi="Arial" w:cs="Arial"/>
          <w:bCs/>
          <w:sz w:val="24"/>
          <w:szCs w:val="24"/>
        </w:rPr>
        <w:t xml:space="preserve"> on </w:t>
      </w:r>
      <w:r>
        <w:rPr>
          <w:rFonts w:ascii="Arial" w:hAnsi="Arial" w:cs="Arial"/>
          <w:bCs/>
          <w:sz w:val="24"/>
          <w:szCs w:val="24"/>
        </w:rPr>
        <w:t xml:space="preserve">“Bilingual First Language Acquisition (BFLA) of Bangla and English: A Case Study”. </w:t>
      </w:r>
    </w:p>
    <w:p w:rsidR="00250E9A" w:rsidRDefault="00250E9A" w:rsidP="00250E9A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104AEE" w:rsidRPr="009618F8" w:rsidRDefault="00903BC4" w:rsidP="00104A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MA in </w:t>
      </w:r>
      <w:r w:rsidR="00104AEE" w:rsidRPr="009618F8">
        <w:rPr>
          <w:rFonts w:asciiTheme="minorBidi" w:hAnsiTheme="minorBidi"/>
          <w:sz w:val="24"/>
          <w:szCs w:val="24"/>
        </w:rPr>
        <w:t>ESL (2004) from International Islamic University Malaysia (IIUM)</w:t>
      </w:r>
      <w:r w:rsidR="00096552" w:rsidRPr="009618F8">
        <w:rPr>
          <w:rFonts w:asciiTheme="minorBidi" w:hAnsiTheme="minorBidi"/>
          <w:sz w:val="24"/>
          <w:szCs w:val="24"/>
        </w:rPr>
        <w:t>.</w:t>
      </w:r>
    </w:p>
    <w:p w:rsidR="008D153D" w:rsidRPr="009618F8" w:rsidRDefault="008D153D" w:rsidP="008D153D">
      <w:pPr>
        <w:pStyle w:val="ListParagraph"/>
        <w:spacing w:line="240" w:lineRule="auto"/>
        <w:ind w:left="1440"/>
        <w:jc w:val="both"/>
        <w:rPr>
          <w:rFonts w:asciiTheme="minorBidi" w:hAnsiTheme="minorBidi"/>
          <w:sz w:val="24"/>
          <w:szCs w:val="24"/>
        </w:rPr>
      </w:pPr>
    </w:p>
    <w:p w:rsidR="008D153D" w:rsidRPr="009618F8" w:rsidRDefault="008D153D" w:rsidP="008D153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  <w:u w:val="single"/>
        </w:rPr>
        <w:t>Thesis</w:t>
      </w:r>
      <w:r w:rsidRPr="009618F8">
        <w:rPr>
          <w:rFonts w:asciiTheme="minorBidi" w:hAnsiTheme="minorBidi"/>
          <w:sz w:val="24"/>
          <w:szCs w:val="24"/>
        </w:rPr>
        <w:t xml:space="preserve"> on </w:t>
      </w:r>
      <w:r w:rsidR="00250E9A">
        <w:rPr>
          <w:rFonts w:asciiTheme="minorBidi" w:hAnsiTheme="minorBidi"/>
          <w:sz w:val="24"/>
          <w:szCs w:val="24"/>
        </w:rPr>
        <w:t>“</w:t>
      </w:r>
      <w:r w:rsidRPr="009618F8">
        <w:rPr>
          <w:rFonts w:asciiTheme="minorBidi" w:hAnsiTheme="minorBidi"/>
          <w:sz w:val="24"/>
          <w:szCs w:val="24"/>
        </w:rPr>
        <w:t>Content Evaluation of the Course on Language for Occupational Purposes (LOP) in the Department of Human Sciences in IIUM</w:t>
      </w:r>
      <w:r w:rsidR="00250E9A">
        <w:rPr>
          <w:rFonts w:asciiTheme="minorBidi" w:hAnsiTheme="minorBidi"/>
          <w:sz w:val="24"/>
          <w:szCs w:val="24"/>
        </w:rPr>
        <w:t>”</w:t>
      </w:r>
      <w:r w:rsidRPr="009618F8">
        <w:rPr>
          <w:rFonts w:asciiTheme="minorBidi" w:hAnsiTheme="minorBidi"/>
          <w:sz w:val="24"/>
          <w:szCs w:val="24"/>
        </w:rPr>
        <w:t xml:space="preserve">.   </w:t>
      </w:r>
    </w:p>
    <w:p w:rsidR="008D153D" w:rsidRPr="009618F8" w:rsidRDefault="008D153D" w:rsidP="008D153D">
      <w:pPr>
        <w:pStyle w:val="ListParagraph"/>
        <w:spacing w:line="240" w:lineRule="auto"/>
        <w:ind w:left="1440"/>
        <w:jc w:val="both"/>
        <w:rPr>
          <w:rFonts w:asciiTheme="minorBidi" w:hAnsiTheme="minorBidi"/>
          <w:sz w:val="24"/>
          <w:szCs w:val="24"/>
        </w:rPr>
      </w:pPr>
    </w:p>
    <w:p w:rsidR="00104AEE" w:rsidRPr="009618F8" w:rsidRDefault="00CC59D5" w:rsidP="00104A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MA in English </w:t>
      </w:r>
      <w:r w:rsidR="00BB00D2" w:rsidRPr="009618F8">
        <w:rPr>
          <w:rFonts w:asciiTheme="minorBidi" w:hAnsiTheme="minorBidi"/>
          <w:sz w:val="24"/>
          <w:szCs w:val="24"/>
        </w:rPr>
        <w:t xml:space="preserve">Literature </w:t>
      </w:r>
      <w:r w:rsidR="00982069" w:rsidRPr="009618F8">
        <w:rPr>
          <w:rFonts w:asciiTheme="minorBidi" w:hAnsiTheme="minorBidi"/>
          <w:sz w:val="24"/>
          <w:szCs w:val="24"/>
        </w:rPr>
        <w:t>(1995</w:t>
      </w:r>
      <w:r w:rsidR="00E14F2A" w:rsidRPr="009618F8">
        <w:rPr>
          <w:rFonts w:asciiTheme="minorBidi" w:hAnsiTheme="minorBidi"/>
          <w:sz w:val="24"/>
          <w:szCs w:val="24"/>
        </w:rPr>
        <w:t>, exam held in 1998)</w:t>
      </w:r>
      <w:r w:rsidR="00096552" w:rsidRPr="009618F8">
        <w:rPr>
          <w:rFonts w:asciiTheme="minorBidi" w:hAnsiTheme="minorBidi"/>
          <w:sz w:val="24"/>
          <w:szCs w:val="24"/>
        </w:rPr>
        <w:t xml:space="preserve"> from Jahangirnagar University Savar, Dhaka (Bangladesh).</w:t>
      </w:r>
    </w:p>
    <w:p w:rsidR="008D153D" w:rsidRPr="009618F8" w:rsidRDefault="008D153D" w:rsidP="008D153D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5C62B0" w:rsidRPr="009618F8" w:rsidRDefault="00A31114" w:rsidP="005C62B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BA </w:t>
      </w:r>
      <w:r w:rsidRPr="009618F8">
        <w:rPr>
          <w:rFonts w:asciiTheme="minorBidi" w:hAnsiTheme="minorBidi"/>
          <w:sz w:val="24"/>
          <w:szCs w:val="24"/>
          <w:lang w:val="en-GB"/>
        </w:rPr>
        <w:t>Honours</w:t>
      </w:r>
      <w:r w:rsidRPr="009618F8">
        <w:rPr>
          <w:rFonts w:asciiTheme="minorBidi" w:hAnsiTheme="minorBidi"/>
          <w:sz w:val="24"/>
          <w:szCs w:val="24"/>
        </w:rPr>
        <w:t xml:space="preserve"> in English </w:t>
      </w:r>
      <w:r w:rsidR="00BB00D2" w:rsidRPr="009618F8">
        <w:rPr>
          <w:rFonts w:asciiTheme="minorBidi" w:hAnsiTheme="minorBidi"/>
          <w:sz w:val="24"/>
          <w:szCs w:val="24"/>
        </w:rPr>
        <w:t xml:space="preserve">Literature </w:t>
      </w:r>
      <w:r w:rsidR="005C62B0" w:rsidRPr="009618F8">
        <w:rPr>
          <w:rFonts w:asciiTheme="minorBidi" w:hAnsiTheme="minorBidi"/>
          <w:sz w:val="24"/>
          <w:szCs w:val="24"/>
        </w:rPr>
        <w:t>(1994, exam held in 1996) from Jahangirnagar University Savar, Dhaka (Bangladesh).</w:t>
      </w:r>
    </w:p>
    <w:p w:rsidR="008D153D" w:rsidRPr="009618F8" w:rsidRDefault="008D153D" w:rsidP="008D153D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A31114" w:rsidRPr="009618F8" w:rsidRDefault="005C62B0" w:rsidP="00104A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Higher Secondary School Certificate (1991), Examination held under Dhaka Board, equivalent to the A’ Levels Examination.</w:t>
      </w:r>
    </w:p>
    <w:p w:rsidR="008D153D" w:rsidRPr="009618F8" w:rsidRDefault="008D153D" w:rsidP="008D153D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4A42D7" w:rsidRPr="009618F8" w:rsidRDefault="005C62B0" w:rsidP="008D153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Secondary School Certificate (1989), Examination held under Dhaka Board, equivalent to the SPM Examination in Malaysia.</w:t>
      </w:r>
    </w:p>
    <w:p w:rsidR="008D153D" w:rsidRPr="009618F8" w:rsidRDefault="008D153D" w:rsidP="0096259F">
      <w:pPr>
        <w:spacing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:rsidR="00104AEE" w:rsidRPr="009618F8" w:rsidRDefault="008D153D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 xml:space="preserve">Professional </w:t>
      </w:r>
      <w:r w:rsidR="00083FD9" w:rsidRPr="009618F8">
        <w:rPr>
          <w:rFonts w:asciiTheme="minorBidi" w:hAnsiTheme="minorBidi"/>
          <w:b/>
          <w:bCs/>
          <w:sz w:val="24"/>
          <w:szCs w:val="24"/>
        </w:rPr>
        <w:t>E</w:t>
      </w:r>
      <w:r w:rsidR="003F62DE" w:rsidRPr="009618F8">
        <w:rPr>
          <w:rFonts w:asciiTheme="minorBidi" w:hAnsiTheme="minorBidi"/>
          <w:b/>
          <w:bCs/>
          <w:sz w:val="24"/>
          <w:szCs w:val="24"/>
        </w:rPr>
        <w:t>xperience</w:t>
      </w:r>
      <w:r w:rsidRPr="009618F8">
        <w:rPr>
          <w:rFonts w:asciiTheme="minorBidi" w:hAnsiTheme="minorBidi"/>
          <w:b/>
          <w:bCs/>
          <w:sz w:val="24"/>
          <w:szCs w:val="24"/>
        </w:rPr>
        <w:t>s</w:t>
      </w:r>
    </w:p>
    <w:p w:rsidR="00C51D58" w:rsidRPr="009618F8" w:rsidRDefault="009C4BE4" w:rsidP="00C51D5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C4BE4">
        <w:rPr>
          <w:rFonts w:asciiTheme="minorBidi" w:hAnsiTheme="minorBidi"/>
          <w:b/>
          <w:sz w:val="24"/>
          <w:szCs w:val="24"/>
        </w:rPr>
        <w:t>Assistant Professor</w:t>
      </w:r>
      <w:r w:rsidR="00C51D58" w:rsidRPr="009618F8">
        <w:rPr>
          <w:rFonts w:asciiTheme="minorBidi" w:hAnsiTheme="minorBidi"/>
          <w:sz w:val="24"/>
          <w:szCs w:val="24"/>
        </w:rPr>
        <w:t xml:space="preserve"> (full-time) at North South University, Dhaka, Bangladesh. (teaching EAP courses, Phonetics and Phonology, Morphology and Syntax, S</w:t>
      </w:r>
      <w:r w:rsidR="006F5A0D" w:rsidRPr="009618F8">
        <w:rPr>
          <w:rFonts w:asciiTheme="minorBidi" w:hAnsiTheme="minorBidi"/>
          <w:sz w:val="24"/>
          <w:szCs w:val="24"/>
        </w:rPr>
        <w:t>emantics and Pragmatics, Public</w:t>
      </w:r>
      <w:r w:rsidR="001C3023" w:rsidRPr="009618F8">
        <w:rPr>
          <w:rFonts w:asciiTheme="minorBidi" w:hAnsiTheme="minorBidi"/>
          <w:sz w:val="24"/>
          <w:szCs w:val="24"/>
        </w:rPr>
        <w:t xml:space="preserve"> Speaking</w:t>
      </w:r>
      <w:r w:rsidR="00250E9A">
        <w:rPr>
          <w:rFonts w:asciiTheme="minorBidi" w:hAnsiTheme="minorBidi"/>
          <w:sz w:val="24"/>
          <w:szCs w:val="24"/>
        </w:rPr>
        <w:t>, Fundamentals of Language Acquisition and Development</w:t>
      </w:r>
      <w:r w:rsidR="001C3023" w:rsidRPr="009618F8">
        <w:rPr>
          <w:rFonts w:asciiTheme="minorBidi" w:hAnsiTheme="minorBidi"/>
          <w:sz w:val="24"/>
          <w:szCs w:val="24"/>
        </w:rPr>
        <w:t>) (April</w:t>
      </w:r>
      <w:r w:rsidR="00C51D58" w:rsidRPr="009618F8">
        <w:rPr>
          <w:rFonts w:asciiTheme="minorBidi" w:hAnsiTheme="minorBidi"/>
          <w:sz w:val="24"/>
          <w:szCs w:val="24"/>
        </w:rPr>
        <w:t xml:space="preserve"> 2016 till present).</w:t>
      </w:r>
    </w:p>
    <w:p w:rsidR="0078729E" w:rsidRPr="009618F8" w:rsidRDefault="0078729E" w:rsidP="000A480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lastRenderedPageBreak/>
        <w:t>Lecturer (part-time) at the International Islamic University Malaysia (</w:t>
      </w:r>
      <w:r w:rsidR="00B54B39" w:rsidRPr="009618F8">
        <w:rPr>
          <w:rFonts w:asciiTheme="minorBidi" w:hAnsiTheme="minorBidi"/>
          <w:sz w:val="24"/>
          <w:szCs w:val="24"/>
        </w:rPr>
        <w:t>T</w:t>
      </w:r>
      <w:r w:rsidR="00C51D58" w:rsidRPr="009618F8">
        <w:rPr>
          <w:rFonts w:asciiTheme="minorBidi" w:hAnsiTheme="minorBidi"/>
          <w:sz w:val="24"/>
          <w:szCs w:val="24"/>
        </w:rPr>
        <w:t>aught</w:t>
      </w:r>
      <w:r w:rsidRPr="009618F8">
        <w:rPr>
          <w:rFonts w:asciiTheme="minorBidi" w:hAnsiTheme="minorBidi"/>
          <w:sz w:val="24"/>
          <w:szCs w:val="24"/>
        </w:rPr>
        <w:t xml:space="preserve"> Phonetics and Phonology, Language for Occupational Purposes</w:t>
      </w:r>
      <w:r w:rsidR="00BD3386">
        <w:rPr>
          <w:rFonts w:asciiTheme="minorBidi" w:hAnsiTheme="minorBidi"/>
          <w:sz w:val="24"/>
          <w:szCs w:val="24"/>
        </w:rPr>
        <w:t xml:space="preserve"> (</w:t>
      </w:r>
      <w:r w:rsidR="00210507" w:rsidRPr="009618F8">
        <w:rPr>
          <w:rFonts w:asciiTheme="minorBidi" w:hAnsiTheme="minorBidi"/>
          <w:sz w:val="24"/>
          <w:szCs w:val="24"/>
        </w:rPr>
        <w:t>LOP</w:t>
      </w:r>
      <w:r w:rsidRPr="009618F8">
        <w:rPr>
          <w:rFonts w:asciiTheme="minorBidi" w:hAnsiTheme="minorBidi"/>
          <w:sz w:val="24"/>
          <w:szCs w:val="24"/>
        </w:rPr>
        <w:t>). (September 2012 –</w:t>
      </w:r>
      <w:r w:rsidR="00BD3386">
        <w:rPr>
          <w:rFonts w:asciiTheme="minorBidi" w:hAnsiTheme="minorBidi"/>
          <w:sz w:val="24"/>
          <w:szCs w:val="24"/>
        </w:rPr>
        <w:t xml:space="preserve"> </w:t>
      </w:r>
      <w:r w:rsidR="000A4806" w:rsidRPr="009618F8">
        <w:rPr>
          <w:rFonts w:asciiTheme="minorBidi" w:hAnsiTheme="minorBidi"/>
          <w:sz w:val="24"/>
          <w:szCs w:val="24"/>
        </w:rPr>
        <w:t>January</w:t>
      </w:r>
      <w:r w:rsidR="00BD3386">
        <w:rPr>
          <w:rFonts w:asciiTheme="minorBidi" w:hAnsiTheme="minorBidi"/>
          <w:sz w:val="24"/>
          <w:szCs w:val="24"/>
        </w:rPr>
        <w:t xml:space="preserve"> </w:t>
      </w:r>
      <w:r w:rsidR="00BD3386" w:rsidRPr="009618F8">
        <w:rPr>
          <w:rFonts w:asciiTheme="minorBidi" w:hAnsiTheme="minorBidi"/>
          <w:sz w:val="24"/>
          <w:szCs w:val="24"/>
        </w:rPr>
        <w:t>2015</w:t>
      </w:r>
      <w:r w:rsidRPr="009618F8">
        <w:rPr>
          <w:rFonts w:asciiTheme="minorBidi" w:hAnsiTheme="minorBidi"/>
          <w:sz w:val="24"/>
          <w:szCs w:val="24"/>
        </w:rPr>
        <w:t>).</w:t>
      </w:r>
    </w:p>
    <w:p w:rsidR="004F6D2C" w:rsidRPr="009618F8" w:rsidRDefault="004F6D2C" w:rsidP="004F6D2C">
      <w:pPr>
        <w:pStyle w:val="ListParagraph"/>
        <w:spacing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78729E" w:rsidRPr="009618F8" w:rsidRDefault="0078729E" w:rsidP="0078729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Lecturer (part-time) at University Malaya. </w:t>
      </w:r>
      <w:r w:rsidR="00644A02" w:rsidRPr="009618F8">
        <w:rPr>
          <w:rFonts w:asciiTheme="minorBidi" w:hAnsiTheme="minorBidi"/>
          <w:sz w:val="24"/>
          <w:szCs w:val="24"/>
        </w:rPr>
        <w:t>(Taught ELPIS programme-</w:t>
      </w:r>
      <w:r w:rsidRPr="009618F8">
        <w:rPr>
          <w:rFonts w:asciiTheme="minorBidi" w:hAnsiTheme="minorBidi"/>
          <w:sz w:val="24"/>
          <w:szCs w:val="24"/>
        </w:rPr>
        <w:t>English Language Profici</w:t>
      </w:r>
      <w:r w:rsidR="00644A02" w:rsidRPr="009618F8">
        <w:rPr>
          <w:rFonts w:asciiTheme="minorBidi" w:hAnsiTheme="minorBidi"/>
          <w:sz w:val="24"/>
          <w:szCs w:val="24"/>
        </w:rPr>
        <w:t>ency for International Students</w:t>
      </w:r>
      <w:r w:rsidRPr="009618F8">
        <w:rPr>
          <w:rFonts w:asciiTheme="minorBidi" w:hAnsiTheme="minorBidi"/>
          <w:sz w:val="24"/>
          <w:szCs w:val="24"/>
        </w:rPr>
        <w:t xml:space="preserve"> to international students</w:t>
      </w:r>
      <w:r w:rsidR="00644A02" w:rsidRPr="009618F8">
        <w:rPr>
          <w:rFonts w:asciiTheme="minorBidi" w:hAnsiTheme="minorBidi"/>
          <w:sz w:val="24"/>
          <w:szCs w:val="24"/>
        </w:rPr>
        <w:t>)</w:t>
      </w:r>
      <w:r w:rsidRPr="009618F8">
        <w:rPr>
          <w:rFonts w:asciiTheme="minorBidi" w:hAnsiTheme="minorBidi"/>
          <w:sz w:val="24"/>
          <w:szCs w:val="24"/>
        </w:rPr>
        <w:t xml:space="preserve"> (January 2010 – April 2010).</w:t>
      </w:r>
    </w:p>
    <w:p w:rsidR="0078729E" w:rsidRPr="009618F8" w:rsidRDefault="0078729E" w:rsidP="0078729E">
      <w:pPr>
        <w:pStyle w:val="ListParagraph"/>
        <w:spacing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78729E" w:rsidRPr="009618F8" w:rsidRDefault="0078729E" w:rsidP="00644A0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Lecturer (part-time) at the International College University of Technology (Twin Tech at Sri Damansara</w:t>
      </w:r>
      <w:r w:rsidR="006B3C82" w:rsidRPr="009618F8">
        <w:rPr>
          <w:rFonts w:asciiTheme="minorBidi" w:hAnsiTheme="minorBidi"/>
          <w:sz w:val="24"/>
          <w:szCs w:val="24"/>
        </w:rPr>
        <w:t>, Malaysia</w:t>
      </w:r>
      <w:r w:rsidRPr="009618F8">
        <w:rPr>
          <w:rFonts w:asciiTheme="minorBidi" w:hAnsiTheme="minorBidi"/>
          <w:sz w:val="24"/>
          <w:szCs w:val="24"/>
        </w:rPr>
        <w:t xml:space="preserve">) </w:t>
      </w:r>
      <w:r w:rsidR="00644A02" w:rsidRPr="009618F8">
        <w:rPr>
          <w:rFonts w:asciiTheme="minorBidi" w:hAnsiTheme="minorBidi"/>
          <w:sz w:val="24"/>
          <w:szCs w:val="24"/>
        </w:rPr>
        <w:t>(Subjects taught : Study Skills, Proficie</w:t>
      </w:r>
      <w:r w:rsidR="006B227F" w:rsidRPr="009618F8">
        <w:rPr>
          <w:rFonts w:asciiTheme="minorBidi" w:hAnsiTheme="minorBidi"/>
          <w:sz w:val="24"/>
          <w:szCs w:val="24"/>
        </w:rPr>
        <w:t xml:space="preserve">ncy Skills in English, Academic </w:t>
      </w:r>
      <w:r w:rsidR="00644A02" w:rsidRPr="009618F8">
        <w:rPr>
          <w:rFonts w:asciiTheme="minorBidi" w:hAnsiTheme="minorBidi"/>
          <w:sz w:val="24"/>
          <w:szCs w:val="24"/>
        </w:rPr>
        <w:t>English,</w:t>
      </w:r>
      <w:r w:rsidR="006B227F" w:rsidRPr="009618F8">
        <w:rPr>
          <w:rFonts w:asciiTheme="minorBidi" w:hAnsiTheme="minorBidi"/>
          <w:sz w:val="24"/>
          <w:szCs w:val="24"/>
        </w:rPr>
        <w:t xml:space="preserve"> </w:t>
      </w:r>
      <w:r w:rsidR="00644A02" w:rsidRPr="009618F8">
        <w:rPr>
          <w:rFonts w:asciiTheme="minorBidi" w:hAnsiTheme="minorBidi"/>
          <w:sz w:val="24"/>
          <w:szCs w:val="24"/>
        </w:rPr>
        <w:t xml:space="preserve">and Public Speaking). </w:t>
      </w:r>
      <w:r w:rsidRPr="009618F8">
        <w:rPr>
          <w:rFonts w:asciiTheme="minorBidi" w:hAnsiTheme="minorBidi"/>
          <w:sz w:val="24"/>
          <w:szCs w:val="24"/>
        </w:rPr>
        <w:t>(February 2006 – June 2006).</w:t>
      </w:r>
    </w:p>
    <w:p w:rsidR="00644A02" w:rsidRPr="009618F8" w:rsidRDefault="00644A02" w:rsidP="00644A02">
      <w:pPr>
        <w:pStyle w:val="ListParagraph"/>
        <w:spacing w:line="240" w:lineRule="auto"/>
        <w:ind w:left="810"/>
        <w:jc w:val="both"/>
        <w:rPr>
          <w:rFonts w:asciiTheme="minorBidi" w:hAnsiTheme="minorBidi"/>
          <w:sz w:val="24"/>
          <w:szCs w:val="24"/>
        </w:rPr>
      </w:pPr>
    </w:p>
    <w:p w:rsidR="00752DB1" w:rsidRPr="009618F8" w:rsidRDefault="00A02BF1" w:rsidP="007A198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School teacher at Scholastica</w:t>
      </w:r>
      <w:r w:rsidR="00382B27" w:rsidRPr="009618F8">
        <w:rPr>
          <w:rFonts w:asciiTheme="minorBidi" w:hAnsiTheme="minorBidi"/>
          <w:sz w:val="24"/>
          <w:szCs w:val="24"/>
        </w:rPr>
        <w:t>,</w:t>
      </w:r>
      <w:r w:rsidRPr="009618F8">
        <w:rPr>
          <w:rFonts w:asciiTheme="minorBidi" w:hAnsiTheme="minorBidi"/>
          <w:sz w:val="24"/>
          <w:szCs w:val="24"/>
        </w:rPr>
        <w:t xml:space="preserve"> an Engli</w:t>
      </w:r>
      <w:r w:rsidR="002C1433" w:rsidRPr="009618F8">
        <w:rPr>
          <w:rFonts w:asciiTheme="minorBidi" w:hAnsiTheme="minorBidi"/>
          <w:sz w:val="24"/>
          <w:szCs w:val="24"/>
        </w:rPr>
        <w:t>sh Medium School in Dhaka</w:t>
      </w:r>
      <w:r w:rsidR="00485DF4" w:rsidRPr="009618F8">
        <w:rPr>
          <w:rFonts w:asciiTheme="minorBidi" w:hAnsiTheme="minorBidi"/>
          <w:sz w:val="24"/>
          <w:szCs w:val="24"/>
        </w:rPr>
        <w:t>.</w:t>
      </w:r>
      <w:r w:rsidR="002C1433" w:rsidRPr="009618F8">
        <w:rPr>
          <w:rFonts w:asciiTheme="minorBidi" w:hAnsiTheme="minorBidi"/>
          <w:sz w:val="24"/>
          <w:szCs w:val="24"/>
        </w:rPr>
        <w:t xml:space="preserve"> </w:t>
      </w:r>
      <w:r w:rsidR="00485DF4" w:rsidRPr="009618F8">
        <w:rPr>
          <w:rFonts w:asciiTheme="minorBidi" w:hAnsiTheme="minorBidi"/>
          <w:sz w:val="24"/>
          <w:szCs w:val="24"/>
        </w:rPr>
        <w:t>(</w:t>
      </w:r>
      <w:r w:rsidR="00B54B39" w:rsidRPr="009618F8">
        <w:rPr>
          <w:rFonts w:asciiTheme="minorBidi" w:hAnsiTheme="minorBidi"/>
          <w:sz w:val="24"/>
          <w:szCs w:val="24"/>
        </w:rPr>
        <w:t>Taught</w:t>
      </w:r>
      <w:r w:rsidR="00485DF4" w:rsidRPr="009618F8">
        <w:rPr>
          <w:rFonts w:asciiTheme="minorBidi" w:hAnsiTheme="minorBidi"/>
          <w:sz w:val="24"/>
          <w:szCs w:val="24"/>
        </w:rPr>
        <w:t xml:space="preserve"> English Literature). </w:t>
      </w:r>
      <w:r w:rsidR="002C1433" w:rsidRPr="009618F8">
        <w:rPr>
          <w:rFonts w:asciiTheme="minorBidi" w:hAnsiTheme="minorBidi"/>
          <w:sz w:val="24"/>
          <w:szCs w:val="24"/>
        </w:rPr>
        <w:t>(</w:t>
      </w:r>
      <w:r w:rsidR="00057F60" w:rsidRPr="009618F8">
        <w:rPr>
          <w:rFonts w:asciiTheme="minorBidi" w:hAnsiTheme="minorBidi"/>
          <w:sz w:val="24"/>
          <w:szCs w:val="24"/>
        </w:rPr>
        <w:t>February 1998</w:t>
      </w:r>
      <w:r w:rsidRPr="009618F8">
        <w:rPr>
          <w:rFonts w:asciiTheme="minorBidi" w:hAnsiTheme="minorBidi"/>
          <w:sz w:val="24"/>
          <w:szCs w:val="24"/>
        </w:rPr>
        <w:t xml:space="preserve"> – November 2000), </w:t>
      </w:r>
    </w:p>
    <w:p w:rsidR="00485DF4" w:rsidRPr="009618F8" w:rsidRDefault="00485DF4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8507E" w:rsidRPr="009618F8" w:rsidRDefault="0008507E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 xml:space="preserve">Other </w:t>
      </w:r>
      <w:r w:rsidR="00083FD9" w:rsidRPr="009618F8">
        <w:rPr>
          <w:rFonts w:asciiTheme="minorBidi" w:hAnsiTheme="minorBidi"/>
          <w:b/>
          <w:bCs/>
          <w:sz w:val="24"/>
          <w:szCs w:val="24"/>
        </w:rPr>
        <w:t>E</w:t>
      </w:r>
      <w:r w:rsidRPr="009618F8">
        <w:rPr>
          <w:rFonts w:asciiTheme="minorBidi" w:hAnsiTheme="minorBidi"/>
          <w:b/>
          <w:bCs/>
          <w:sz w:val="24"/>
          <w:szCs w:val="24"/>
        </w:rPr>
        <w:t>xperiences:</w:t>
      </w:r>
      <w:r w:rsidR="00484170" w:rsidRPr="009618F8">
        <w:rPr>
          <w:rFonts w:asciiTheme="minorBidi" w:hAnsiTheme="minorBidi"/>
          <w:b/>
          <w:bCs/>
          <w:sz w:val="24"/>
          <w:szCs w:val="24"/>
        </w:rPr>
        <w:t xml:space="preserve"> (University S</w:t>
      </w:r>
      <w:r w:rsidR="00BE4709" w:rsidRPr="009618F8">
        <w:rPr>
          <w:rFonts w:asciiTheme="minorBidi" w:hAnsiTheme="minorBidi"/>
          <w:b/>
          <w:bCs/>
          <w:sz w:val="24"/>
          <w:szCs w:val="24"/>
        </w:rPr>
        <w:t>ervices)</w:t>
      </w:r>
    </w:p>
    <w:p w:rsidR="00AB14C6" w:rsidRPr="009618F8" w:rsidRDefault="00AB14C6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Coordinator for the course </w:t>
      </w:r>
      <w:r w:rsidR="00210507" w:rsidRPr="009618F8">
        <w:rPr>
          <w:rFonts w:asciiTheme="minorBidi" w:hAnsiTheme="minorBidi"/>
          <w:sz w:val="24"/>
          <w:szCs w:val="24"/>
        </w:rPr>
        <w:t>‘</w:t>
      </w:r>
      <w:r w:rsidRPr="009618F8">
        <w:rPr>
          <w:rFonts w:asciiTheme="minorBidi" w:hAnsiTheme="minorBidi"/>
          <w:sz w:val="24"/>
          <w:szCs w:val="24"/>
        </w:rPr>
        <w:t>Public Speaking</w:t>
      </w:r>
      <w:r w:rsidR="00210507" w:rsidRPr="009618F8">
        <w:rPr>
          <w:rFonts w:asciiTheme="minorBidi" w:hAnsiTheme="minorBidi"/>
          <w:sz w:val="24"/>
          <w:szCs w:val="24"/>
        </w:rPr>
        <w:t>’</w:t>
      </w:r>
      <w:r w:rsidRPr="009618F8">
        <w:rPr>
          <w:rFonts w:asciiTheme="minorBidi" w:hAnsiTheme="minorBidi"/>
          <w:sz w:val="24"/>
          <w:szCs w:val="24"/>
        </w:rPr>
        <w:t xml:space="preserve"> at North south University, Dhaka, Bangladesh.</w:t>
      </w:r>
      <w:r w:rsidR="00F84F7D" w:rsidRPr="009618F8">
        <w:rPr>
          <w:rFonts w:asciiTheme="minorBidi" w:hAnsiTheme="minorBidi"/>
          <w:sz w:val="24"/>
          <w:szCs w:val="24"/>
        </w:rPr>
        <w:t xml:space="preserve"> (Fall</w:t>
      </w:r>
      <w:r w:rsidR="00210507" w:rsidRPr="009618F8">
        <w:rPr>
          <w:rFonts w:asciiTheme="minorBidi" w:hAnsiTheme="minorBidi"/>
          <w:sz w:val="24"/>
          <w:szCs w:val="24"/>
        </w:rPr>
        <w:t xml:space="preserve"> 2017 till </w:t>
      </w:r>
      <w:r w:rsidR="00F84F7D" w:rsidRPr="009618F8">
        <w:rPr>
          <w:rFonts w:asciiTheme="minorBidi" w:hAnsiTheme="minorBidi"/>
          <w:sz w:val="24"/>
          <w:szCs w:val="24"/>
        </w:rPr>
        <w:t>Summer</w:t>
      </w:r>
      <w:r w:rsidR="00210507" w:rsidRPr="009618F8">
        <w:rPr>
          <w:rFonts w:asciiTheme="minorBidi" w:hAnsiTheme="minorBidi"/>
          <w:sz w:val="24"/>
          <w:szCs w:val="24"/>
        </w:rPr>
        <w:t xml:space="preserve"> 2018</w:t>
      </w:r>
      <w:r w:rsidR="001C3023" w:rsidRPr="009618F8">
        <w:rPr>
          <w:rFonts w:asciiTheme="minorBidi" w:hAnsiTheme="minorBidi"/>
          <w:sz w:val="24"/>
          <w:szCs w:val="24"/>
        </w:rPr>
        <w:t>, Summer 2019</w:t>
      </w:r>
      <w:r w:rsidR="00250E9A">
        <w:rPr>
          <w:rFonts w:asciiTheme="minorBidi" w:hAnsiTheme="minorBidi"/>
          <w:sz w:val="24"/>
          <w:szCs w:val="24"/>
        </w:rPr>
        <w:t xml:space="preserve"> till present</w:t>
      </w:r>
      <w:r w:rsidR="00210507" w:rsidRPr="009618F8">
        <w:rPr>
          <w:rFonts w:asciiTheme="minorBidi" w:hAnsiTheme="minorBidi"/>
          <w:sz w:val="24"/>
          <w:szCs w:val="24"/>
        </w:rPr>
        <w:t>).</w:t>
      </w:r>
    </w:p>
    <w:p w:rsidR="00D87D42" w:rsidRPr="009618F8" w:rsidRDefault="0008507E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Editorial Assistant </w:t>
      </w:r>
      <w:r w:rsidR="00083FD9" w:rsidRPr="009618F8">
        <w:rPr>
          <w:rFonts w:asciiTheme="minorBidi" w:hAnsiTheme="minorBidi"/>
          <w:sz w:val="24"/>
          <w:szCs w:val="24"/>
        </w:rPr>
        <w:t xml:space="preserve">(2001- 2002) </w:t>
      </w:r>
      <w:r w:rsidRPr="009618F8">
        <w:rPr>
          <w:rFonts w:asciiTheme="minorBidi" w:hAnsiTheme="minorBidi"/>
          <w:sz w:val="24"/>
          <w:szCs w:val="24"/>
        </w:rPr>
        <w:t xml:space="preserve">for </w:t>
      </w:r>
      <w:r w:rsidRPr="009618F8">
        <w:rPr>
          <w:rFonts w:asciiTheme="minorBidi" w:hAnsiTheme="minorBidi"/>
          <w:i/>
          <w:sz w:val="24"/>
          <w:szCs w:val="24"/>
        </w:rPr>
        <w:t>The Gombak Review</w:t>
      </w:r>
      <w:r w:rsidRPr="009618F8">
        <w:rPr>
          <w:rFonts w:asciiTheme="minorBidi" w:hAnsiTheme="minorBidi"/>
          <w:sz w:val="24"/>
          <w:szCs w:val="24"/>
        </w:rPr>
        <w:t xml:space="preserve">, a biannual Journal, </w:t>
      </w:r>
      <w:r w:rsidR="00083FD9" w:rsidRPr="009618F8">
        <w:rPr>
          <w:rFonts w:asciiTheme="minorBidi" w:hAnsiTheme="minorBidi"/>
          <w:sz w:val="24"/>
          <w:szCs w:val="24"/>
        </w:rPr>
        <w:t xml:space="preserve">published </w:t>
      </w:r>
      <w:r w:rsidR="00282929" w:rsidRPr="009618F8">
        <w:rPr>
          <w:rFonts w:asciiTheme="minorBidi" w:hAnsiTheme="minorBidi"/>
          <w:sz w:val="24"/>
          <w:szCs w:val="24"/>
        </w:rPr>
        <w:t>by</w:t>
      </w:r>
      <w:r w:rsidRPr="009618F8">
        <w:rPr>
          <w:rFonts w:asciiTheme="minorBidi" w:hAnsiTheme="minorBidi"/>
          <w:sz w:val="24"/>
          <w:szCs w:val="24"/>
        </w:rPr>
        <w:t xml:space="preserve"> the Department of </w:t>
      </w:r>
      <w:r w:rsidR="00083FD9" w:rsidRPr="009618F8">
        <w:rPr>
          <w:rFonts w:asciiTheme="minorBidi" w:hAnsiTheme="minorBidi"/>
          <w:sz w:val="24"/>
          <w:szCs w:val="24"/>
        </w:rPr>
        <w:t>English L</w:t>
      </w:r>
      <w:r w:rsidRPr="009618F8">
        <w:rPr>
          <w:rFonts w:asciiTheme="minorBidi" w:hAnsiTheme="minorBidi"/>
          <w:sz w:val="24"/>
          <w:szCs w:val="24"/>
        </w:rPr>
        <w:t>anguage and</w:t>
      </w:r>
      <w:r w:rsidR="00083FD9" w:rsidRPr="009618F8">
        <w:rPr>
          <w:rFonts w:asciiTheme="minorBidi" w:hAnsiTheme="minorBidi"/>
          <w:sz w:val="24"/>
          <w:szCs w:val="24"/>
        </w:rPr>
        <w:t xml:space="preserve"> L</w:t>
      </w:r>
      <w:r w:rsidRPr="009618F8">
        <w:rPr>
          <w:rFonts w:asciiTheme="minorBidi" w:hAnsiTheme="minorBidi"/>
          <w:sz w:val="24"/>
          <w:szCs w:val="24"/>
        </w:rPr>
        <w:t xml:space="preserve">iterature, at International </w:t>
      </w:r>
      <w:r w:rsidR="00D87D42" w:rsidRPr="009618F8">
        <w:rPr>
          <w:rFonts w:asciiTheme="minorBidi" w:hAnsiTheme="minorBidi"/>
          <w:sz w:val="24"/>
          <w:szCs w:val="24"/>
        </w:rPr>
        <w:t>Islamic University Malaysia.</w:t>
      </w:r>
    </w:p>
    <w:p w:rsidR="008146E2" w:rsidRPr="009618F8" w:rsidRDefault="00D87D42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Research Assistant </w:t>
      </w:r>
      <w:r w:rsidR="00083FD9" w:rsidRPr="009618F8">
        <w:rPr>
          <w:rFonts w:asciiTheme="minorBidi" w:hAnsiTheme="minorBidi"/>
          <w:sz w:val="24"/>
          <w:szCs w:val="24"/>
        </w:rPr>
        <w:t xml:space="preserve">(2009) </w:t>
      </w:r>
      <w:r w:rsidRPr="009618F8">
        <w:rPr>
          <w:rFonts w:asciiTheme="minorBidi" w:hAnsiTheme="minorBidi"/>
          <w:sz w:val="24"/>
          <w:szCs w:val="24"/>
        </w:rPr>
        <w:t>for the Project: The Use of Grammatical Cases in Newsprint Media, at the English Language Department, at University Malaya (Faculty of Language and Linguistics).</w:t>
      </w:r>
      <w:r w:rsidR="0008507E" w:rsidRPr="009618F8">
        <w:rPr>
          <w:rFonts w:asciiTheme="minorBidi" w:hAnsiTheme="minorBidi"/>
          <w:sz w:val="24"/>
          <w:szCs w:val="24"/>
        </w:rPr>
        <w:t xml:space="preserve"> </w:t>
      </w:r>
    </w:p>
    <w:p w:rsidR="007634E8" w:rsidRPr="009618F8" w:rsidRDefault="007634E8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281F52" w:rsidRPr="009618F8" w:rsidRDefault="00281F52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Publications:</w:t>
      </w:r>
    </w:p>
    <w:p w:rsidR="00281F52" w:rsidRPr="009618F8" w:rsidRDefault="008F1586" w:rsidP="00CD61DA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Parveen, S. </w:t>
      </w:r>
      <w:r w:rsidR="004411F5" w:rsidRPr="009618F8">
        <w:rPr>
          <w:rFonts w:asciiTheme="minorBidi" w:hAnsiTheme="minorBidi"/>
          <w:sz w:val="24"/>
          <w:szCs w:val="24"/>
        </w:rPr>
        <w:t xml:space="preserve">(2015). </w:t>
      </w:r>
      <w:r w:rsidR="00CD61DA" w:rsidRPr="009618F8">
        <w:rPr>
          <w:rFonts w:asciiTheme="minorBidi" w:hAnsiTheme="minorBidi"/>
          <w:sz w:val="24"/>
          <w:szCs w:val="24"/>
        </w:rPr>
        <w:t>“</w:t>
      </w:r>
      <w:r w:rsidR="00CD61DA" w:rsidRPr="009618F8">
        <w:rPr>
          <w:rFonts w:asciiTheme="minorBidi" w:hAnsiTheme="minorBidi"/>
          <w:bCs/>
          <w:sz w:val="24"/>
          <w:szCs w:val="24"/>
        </w:rPr>
        <w:t>Bilingual First Language Acquisition (BFLA): Evidence for Bangla-English Learning Bilingual Child’s Phonological Development</w:t>
      </w:r>
      <w:r w:rsidR="00CD61DA" w:rsidRPr="009618F8">
        <w:rPr>
          <w:rFonts w:asciiTheme="minorBidi" w:hAnsiTheme="minorBidi"/>
          <w:sz w:val="24"/>
          <w:szCs w:val="24"/>
        </w:rPr>
        <w:t>",</w:t>
      </w:r>
      <w:r w:rsidR="00CD61DA" w:rsidRPr="009618F8">
        <w:rPr>
          <w:rFonts w:asciiTheme="minorBidi" w:hAnsiTheme="minorBidi"/>
          <w:i/>
        </w:rPr>
        <w:t xml:space="preserve"> </w:t>
      </w:r>
      <w:r w:rsidR="00CD61DA" w:rsidRPr="009618F8">
        <w:rPr>
          <w:rFonts w:asciiTheme="minorBidi" w:hAnsiTheme="minorBidi"/>
          <w:i/>
          <w:sz w:val="24"/>
          <w:szCs w:val="24"/>
        </w:rPr>
        <w:t>East West Journal of Humanities</w:t>
      </w:r>
      <w:r w:rsidR="00CD61DA" w:rsidRPr="009618F8">
        <w:rPr>
          <w:rFonts w:asciiTheme="minorBidi" w:hAnsiTheme="minorBidi"/>
          <w:sz w:val="24"/>
          <w:szCs w:val="24"/>
        </w:rPr>
        <w:t>, Volume 5</w:t>
      </w:r>
      <w:r w:rsidR="004411F5" w:rsidRPr="009618F8">
        <w:rPr>
          <w:rFonts w:asciiTheme="minorBidi" w:hAnsiTheme="minorBidi"/>
          <w:sz w:val="24"/>
          <w:szCs w:val="24"/>
        </w:rPr>
        <w:t>.</w:t>
      </w:r>
    </w:p>
    <w:p w:rsidR="00CD61DA" w:rsidRPr="009618F8" w:rsidRDefault="00CD61DA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421277" w:rsidRPr="009618F8" w:rsidRDefault="00421277" w:rsidP="00421277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Presentation of Papers</w:t>
      </w:r>
    </w:p>
    <w:p w:rsidR="008E06F3" w:rsidRPr="009618F8" w:rsidRDefault="008E06F3" w:rsidP="008E06F3">
      <w:pPr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Symposium 2015: “Language Mixing of a Bangla-English Learning Bilingual Child”: International Islamic University Malaysia (18</w:t>
      </w:r>
      <w:r w:rsidRPr="009618F8">
        <w:rPr>
          <w:rFonts w:asciiTheme="minorBidi" w:hAnsiTheme="minorBidi"/>
          <w:sz w:val="24"/>
          <w:szCs w:val="24"/>
          <w:vertAlign w:val="superscript"/>
        </w:rPr>
        <w:t>th</w:t>
      </w:r>
      <w:r w:rsidRPr="009618F8">
        <w:rPr>
          <w:rFonts w:asciiTheme="minorBidi" w:hAnsiTheme="minorBidi"/>
          <w:sz w:val="24"/>
          <w:szCs w:val="24"/>
        </w:rPr>
        <w:t xml:space="preserve"> December, 2015).</w:t>
      </w:r>
    </w:p>
    <w:p w:rsidR="00421277" w:rsidRPr="009618F8" w:rsidRDefault="00421277" w:rsidP="00421277">
      <w:pPr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Colloquium 2013: “Early Phonological Development of Bangla and English: A Case Study”: I</w:t>
      </w:r>
      <w:r w:rsidR="00BA0827" w:rsidRPr="009618F8">
        <w:rPr>
          <w:rFonts w:asciiTheme="minorBidi" w:hAnsiTheme="minorBidi"/>
          <w:sz w:val="24"/>
          <w:szCs w:val="24"/>
        </w:rPr>
        <w:t xml:space="preserve">nternational </w:t>
      </w:r>
      <w:r w:rsidRPr="009618F8">
        <w:rPr>
          <w:rFonts w:asciiTheme="minorBidi" w:hAnsiTheme="minorBidi"/>
          <w:sz w:val="24"/>
          <w:szCs w:val="24"/>
        </w:rPr>
        <w:t>I</w:t>
      </w:r>
      <w:r w:rsidR="00BA0827" w:rsidRPr="009618F8">
        <w:rPr>
          <w:rFonts w:asciiTheme="minorBidi" w:hAnsiTheme="minorBidi"/>
          <w:sz w:val="24"/>
          <w:szCs w:val="24"/>
        </w:rPr>
        <w:t xml:space="preserve">slamic </w:t>
      </w:r>
      <w:r w:rsidRPr="009618F8">
        <w:rPr>
          <w:rFonts w:asciiTheme="minorBidi" w:hAnsiTheme="minorBidi"/>
          <w:sz w:val="24"/>
          <w:szCs w:val="24"/>
        </w:rPr>
        <w:t>U</w:t>
      </w:r>
      <w:r w:rsidR="00BA0827" w:rsidRPr="009618F8">
        <w:rPr>
          <w:rFonts w:asciiTheme="minorBidi" w:hAnsiTheme="minorBidi"/>
          <w:sz w:val="24"/>
          <w:szCs w:val="24"/>
        </w:rPr>
        <w:t xml:space="preserve">niversity </w:t>
      </w:r>
      <w:r w:rsidRPr="009618F8">
        <w:rPr>
          <w:rFonts w:asciiTheme="minorBidi" w:hAnsiTheme="minorBidi"/>
          <w:sz w:val="24"/>
          <w:szCs w:val="24"/>
        </w:rPr>
        <w:t>M</w:t>
      </w:r>
      <w:r w:rsidR="00BA0827" w:rsidRPr="009618F8">
        <w:rPr>
          <w:rFonts w:asciiTheme="minorBidi" w:hAnsiTheme="minorBidi"/>
          <w:sz w:val="24"/>
          <w:szCs w:val="24"/>
        </w:rPr>
        <w:t>alaysia</w:t>
      </w:r>
      <w:r w:rsidRPr="009618F8">
        <w:rPr>
          <w:rFonts w:asciiTheme="minorBidi" w:hAnsiTheme="minorBidi"/>
          <w:sz w:val="24"/>
          <w:szCs w:val="24"/>
        </w:rPr>
        <w:t xml:space="preserve"> (19</w:t>
      </w:r>
      <w:r w:rsidRPr="009618F8">
        <w:rPr>
          <w:rFonts w:asciiTheme="minorBidi" w:hAnsiTheme="minorBidi"/>
          <w:sz w:val="24"/>
          <w:szCs w:val="24"/>
          <w:vertAlign w:val="superscript"/>
        </w:rPr>
        <w:t>th</w:t>
      </w:r>
      <w:r w:rsidRPr="009618F8">
        <w:rPr>
          <w:rFonts w:asciiTheme="minorBidi" w:hAnsiTheme="minorBidi"/>
          <w:sz w:val="24"/>
          <w:szCs w:val="24"/>
        </w:rPr>
        <w:t xml:space="preserve"> February, 2013).</w:t>
      </w:r>
    </w:p>
    <w:p w:rsidR="008E06F3" w:rsidRPr="009618F8" w:rsidRDefault="008E06F3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DC6C60" w:rsidRDefault="00DC6C60" w:rsidP="00B43A08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DC6C60" w:rsidRDefault="00DC6C60" w:rsidP="00B43A08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133D25" w:rsidRPr="009618F8" w:rsidRDefault="00133D25" w:rsidP="00B43A08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lastRenderedPageBreak/>
        <w:t xml:space="preserve">Conference </w:t>
      </w:r>
      <w:r w:rsidR="00B43A08" w:rsidRPr="009618F8">
        <w:rPr>
          <w:rFonts w:asciiTheme="minorBidi" w:hAnsiTheme="minorBidi"/>
          <w:b/>
          <w:bCs/>
          <w:sz w:val="24"/>
          <w:szCs w:val="24"/>
        </w:rPr>
        <w:t>Presentations</w:t>
      </w:r>
    </w:p>
    <w:p w:rsidR="00282929" w:rsidRPr="009618F8" w:rsidRDefault="00282929" w:rsidP="008D15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“The Significance of Language for Occupational Purposes: An Evaluation…” 5</w:t>
      </w:r>
      <w:r w:rsidRPr="009618F8">
        <w:rPr>
          <w:rFonts w:asciiTheme="minorBidi" w:hAnsiTheme="minorBidi"/>
          <w:sz w:val="24"/>
          <w:szCs w:val="24"/>
          <w:vertAlign w:val="superscript"/>
        </w:rPr>
        <w:t>th</w:t>
      </w:r>
      <w:r w:rsidRPr="009618F8">
        <w:rPr>
          <w:rFonts w:asciiTheme="minorBidi" w:hAnsiTheme="minorBidi"/>
          <w:sz w:val="24"/>
          <w:szCs w:val="24"/>
        </w:rPr>
        <w:t xml:space="preserve"> </w:t>
      </w:r>
      <w:r w:rsidRPr="009618F8">
        <w:rPr>
          <w:rFonts w:asciiTheme="minorBidi" w:hAnsiTheme="minorBidi"/>
          <w:i/>
          <w:sz w:val="24"/>
          <w:szCs w:val="24"/>
        </w:rPr>
        <w:t>Malaysia International conference on English Language Teaching (MICELT)</w:t>
      </w:r>
      <w:r w:rsidRPr="009618F8">
        <w:rPr>
          <w:rFonts w:asciiTheme="minorBidi" w:hAnsiTheme="minorBidi"/>
          <w:sz w:val="24"/>
          <w:szCs w:val="24"/>
        </w:rPr>
        <w:t>, Melaka, Malaysia (May 10 – 12, 2004).</w:t>
      </w:r>
    </w:p>
    <w:p w:rsidR="00282929" w:rsidRPr="009618F8" w:rsidRDefault="00282929" w:rsidP="008D15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D153D" w:rsidRPr="009618F8" w:rsidRDefault="008D153D" w:rsidP="008D153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“Framing the Digital Other: A Critical Discourse Analysis of Bangladeshi Political Party Websites.” </w:t>
      </w:r>
      <w:r w:rsidRPr="009618F8">
        <w:rPr>
          <w:rFonts w:asciiTheme="minorBidi" w:hAnsiTheme="minorBidi"/>
          <w:i/>
          <w:iCs/>
          <w:sz w:val="24"/>
          <w:szCs w:val="24"/>
        </w:rPr>
        <w:t>Critical Perspectives on Theory and Practice in the New World Order:</w:t>
      </w:r>
      <w:r w:rsidRPr="009618F8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9618F8">
        <w:rPr>
          <w:rFonts w:asciiTheme="minorBidi" w:hAnsiTheme="minorBidi"/>
          <w:i/>
          <w:iCs/>
          <w:sz w:val="24"/>
          <w:szCs w:val="24"/>
        </w:rPr>
        <w:t>4</w:t>
      </w:r>
      <w:r w:rsidRPr="009618F8">
        <w:rPr>
          <w:rFonts w:asciiTheme="minorBidi" w:hAnsiTheme="minorBidi"/>
          <w:i/>
          <w:iCs/>
          <w:sz w:val="24"/>
          <w:szCs w:val="24"/>
          <w:vertAlign w:val="superscript"/>
        </w:rPr>
        <w:t>th</w:t>
      </w:r>
      <w:r w:rsidRPr="009618F8">
        <w:rPr>
          <w:rFonts w:asciiTheme="minorBidi" w:hAnsiTheme="minorBidi"/>
          <w:i/>
          <w:iCs/>
          <w:sz w:val="24"/>
          <w:szCs w:val="24"/>
        </w:rPr>
        <w:t xml:space="preserve"> Malaysia International Conference on Languages, Literatures and Cultures</w:t>
      </w:r>
      <w:r w:rsidRPr="009618F8">
        <w:rPr>
          <w:rFonts w:asciiTheme="minorBidi" w:hAnsiTheme="minorBidi"/>
          <w:sz w:val="24"/>
          <w:szCs w:val="24"/>
        </w:rPr>
        <w:t>, Kuala Lumpur, Malaysia (April 23 – 25, 2005).</w:t>
      </w:r>
    </w:p>
    <w:p w:rsidR="00382B27" w:rsidRPr="009618F8" w:rsidRDefault="00382B27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EE1016" w:rsidRPr="009618F8" w:rsidRDefault="00484170" w:rsidP="00484170">
      <w:pPr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 xml:space="preserve">Academic Activities </w:t>
      </w:r>
    </w:p>
    <w:p w:rsidR="00484170" w:rsidRPr="009618F8" w:rsidRDefault="00484170" w:rsidP="00484170">
      <w:pPr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1.  MA Thesis Examination</w:t>
      </w:r>
    </w:p>
    <w:p w:rsidR="00484170" w:rsidRPr="00250E9A" w:rsidRDefault="00484170" w:rsidP="00484170">
      <w:pPr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50E9A">
        <w:rPr>
          <w:rFonts w:asciiTheme="minorBidi" w:hAnsiTheme="minorBidi"/>
          <w:sz w:val="24"/>
          <w:szCs w:val="24"/>
        </w:rPr>
        <w:t>North South University – Fall 2016</w:t>
      </w:r>
    </w:p>
    <w:p w:rsidR="00484170" w:rsidRPr="009618F8" w:rsidRDefault="00484170" w:rsidP="00484170">
      <w:pPr>
        <w:ind w:left="432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>“Cultural Barriers of Teaching and Learning English as a Foreign Language in Bangladesh: A Case Study” by Rowshon Ara</w:t>
      </w:r>
    </w:p>
    <w:p w:rsidR="00484170" w:rsidRPr="00250E9A" w:rsidRDefault="00484170" w:rsidP="00484170">
      <w:pPr>
        <w:rPr>
          <w:rFonts w:asciiTheme="minorBidi" w:hAnsiTheme="minorBidi"/>
          <w:sz w:val="24"/>
          <w:szCs w:val="24"/>
        </w:rPr>
      </w:pPr>
      <w:r w:rsidRPr="00250E9A">
        <w:rPr>
          <w:rFonts w:asciiTheme="minorBidi" w:hAnsiTheme="minorBidi"/>
          <w:sz w:val="24"/>
          <w:szCs w:val="24"/>
        </w:rPr>
        <w:t xml:space="preserve">North South University – </w:t>
      </w:r>
      <w:r w:rsidR="00DC28ED" w:rsidRPr="00250E9A">
        <w:rPr>
          <w:rFonts w:asciiTheme="minorBidi" w:hAnsiTheme="minorBidi"/>
          <w:sz w:val="24"/>
          <w:szCs w:val="24"/>
        </w:rPr>
        <w:t>Summer 2018</w:t>
      </w:r>
      <w:r w:rsidRPr="00250E9A">
        <w:rPr>
          <w:rFonts w:asciiTheme="minorBidi" w:hAnsiTheme="minorBidi"/>
          <w:sz w:val="24"/>
          <w:szCs w:val="24"/>
        </w:rPr>
        <w:t xml:space="preserve"> </w:t>
      </w:r>
    </w:p>
    <w:p w:rsidR="00484170" w:rsidRPr="00E6151D" w:rsidRDefault="00484170" w:rsidP="00484170">
      <w:pPr>
        <w:rPr>
          <w:rFonts w:asciiTheme="minorBidi" w:hAnsiTheme="minorBidi"/>
          <w:bCs/>
          <w:sz w:val="24"/>
          <w:szCs w:val="24"/>
        </w:rPr>
      </w:pPr>
      <w:r w:rsidRPr="00E6151D">
        <w:rPr>
          <w:rFonts w:asciiTheme="minorBidi" w:hAnsiTheme="minorBidi"/>
          <w:bCs/>
          <w:sz w:val="24"/>
          <w:szCs w:val="24"/>
        </w:rPr>
        <w:t>“A Study Based on Classroom Observation Regarding the lack of Phonological Awareness amongst the Underprivileged Children of Bangladesh. [Jaago Foundation School – Dhaka Branch]” by Marufa Islam Sifat</w:t>
      </w:r>
    </w:p>
    <w:p w:rsidR="00484170" w:rsidRPr="009618F8" w:rsidRDefault="00DC28ED" w:rsidP="00484170">
      <w:pPr>
        <w:rPr>
          <w:rFonts w:asciiTheme="minorBidi" w:hAnsiTheme="minorBidi"/>
          <w:bCs/>
          <w:sz w:val="24"/>
          <w:szCs w:val="24"/>
        </w:rPr>
      </w:pPr>
      <w:r w:rsidRPr="009618F8">
        <w:rPr>
          <w:rFonts w:asciiTheme="minorBidi" w:hAnsiTheme="minorBidi"/>
          <w:bCs/>
          <w:sz w:val="24"/>
          <w:szCs w:val="24"/>
        </w:rPr>
        <w:t xml:space="preserve"> </w:t>
      </w:r>
      <w:r w:rsidR="00484170" w:rsidRPr="00E6151D">
        <w:rPr>
          <w:rFonts w:asciiTheme="minorBidi" w:hAnsiTheme="minorBidi"/>
          <w:bCs/>
          <w:sz w:val="24"/>
          <w:szCs w:val="24"/>
        </w:rPr>
        <w:t>“A Contrastive Study of Word Coinage between Native English Newspapers and Bengali-English Newspapers” by Irfan Yasna</w:t>
      </w:r>
    </w:p>
    <w:p w:rsidR="00484170" w:rsidRPr="009618F8" w:rsidRDefault="00484170" w:rsidP="00484170">
      <w:pPr>
        <w:rPr>
          <w:rFonts w:asciiTheme="minorBidi" w:hAnsiTheme="minorBidi"/>
          <w:bCs/>
          <w:sz w:val="24"/>
          <w:szCs w:val="24"/>
        </w:rPr>
      </w:pPr>
      <w:r w:rsidRPr="009618F8">
        <w:rPr>
          <w:rFonts w:asciiTheme="minorBidi" w:hAnsiTheme="minorBidi"/>
          <w:bCs/>
          <w:sz w:val="24"/>
          <w:szCs w:val="24"/>
        </w:rPr>
        <w:t>“Impact of technology on student’s learning style in an ESL classroom” by Sadia Islam</w:t>
      </w:r>
    </w:p>
    <w:p w:rsidR="00484170" w:rsidRPr="00250E9A" w:rsidRDefault="00484170" w:rsidP="00484170">
      <w:pPr>
        <w:rPr>
          <w:rFonts w:asciiTheme="minorBidi" w:hAnsiTheme="minorBidi"/>
          <w:sz w:val="24"/>
          <w:szCs w:val="24"/>
        </w:rPr>
      </w:pPr>
      <w:r w:rsidRPr="00250E9A">
        <w:rPr>
          <w:rFonts w:asciiTheme="minorBidi" w:hAnsiTheme="minorBidi"/>
          <w:sz w:val="24"/>
          <w:szCs w:val="24"/>
        </w:rPr>
        <w:t>University of Liberal Arts – Spring 2017</w:t>
      </w:r>
    </w:p>
    <w:p w:rsidR="00484170" w:rsidRPr="009618F8" w:rsidRDefault="00484170" w:rsidP="00484170">
      <w:pPr>
        <w:ind w:left="432"/>
        <w:rPr>
          <w:rFonts w:asciiTheme="minorBidi" w:hAnsiTheme="minorBidi"/>
          <w:bCs/>
          <w:sz w:val="24"/>
          <w:szCs w:val="24"/>
        </w:rPr>
      </w:pPr>
      <w:r w:rsidRPr="009618F8">
        <w:rPr>
          <w:rFonts w:asciiTheme="minorBidi" w:hAnsiTheme="minorBidi"/>
          <w:bCs/>
          <w:sz w:val="24"/>
          <w:szCs w:val="24"/>
        </w:rPr>
        <w:t>“Teaching and Learning Vocabulary in Foundation English Courses for Tertiary Level Students in Bangladesh” by Elma Rahman Riya</w:t>
      </w:r>
    </w:p>
    <w:p w:rsidR="00484170" w:rsidRPr="009618F8" w:rsidRDefault="00484170" w:rsidP="00484170">
      <w:pPr>
        <w:ind w:left="432"/>
        <w:rPr>
          <w:rFonts w:asciiTheme="minorBidi" w:hAnsiTheme="minorBidi"/>
          <w:bCs/>
          <w:sz w:val="24"/>
          <w:szCs w:val="24"/>
        </w:rPr>
      </w:pPr>
      <w:r w:rsidRPr="009618F8">
        <w:rPr>
          <w:rFonts w:asciiTheme="minorBidi" w:hAnsiTheme="minorBidi"/>
          <w:bCs/>
          <w:sz w:val="24"/>
          <w:szCs w:val="24"/>
        </w:rPr>
        <w:t>“The Role of Technology in Supporting English Language Learners in Secondary School” by Tajin Farjana</w:t>
      </w:r>
    </w:p>
    <w:p w:rsidR="00484170" w:rsidRPr="009618F8" w:rsidRDefault="00484170" w:rsidP="00484170">
      <w:pPr>
        <w:ind w:left="432"/>
        <w:rPr>
          <w:rFonts w:asciiTheme="minorBidi" w:hAnsiTheme="minorBidi"/>
          <w:bCs/>
          <w:sz w:val="24"/>
          <w:szCs w:val="24"/>
        </w:rPr>
      </w:pPr>
      <w:r w:rsidRPr="009618F8">
        <w:rPr>
          <w:rFonts w:asciiTheme="minorBidi" w:hAnsiTheme="minorBidi"/>
          <w:bCs/>
          <w:sz w:val="24"/>
          <w:szCs w:val="24"/>
        </w:rPr>
        <w:t>“Exploring Challenges and Opportunities of English Language Teaching and Learning through Radio Programs – Perspective in English” by Tasnuva Islam</w:t>
      </w:r>
    </w:p>
    <w:p w:rsidR="00484170" w:rsidRPr="009618F8" w:rsidRDefault="00484170" w:rsidP="00484170">
      <w:pPr>
        <w:rPr>
          <w:rFonts w:asciiTheme="minorBidi" w:hAnsiTheme="minorBidi"/>
          <w:b/>
          <w:bCs/>
          <w:sz w:val="24"/>
          <w:szCs w:val="24"/>
        </w:rPr>
      </w:pPr>
    </w:p>
    <w:p w:rsidR="00484170" w:rsidRPr="009618F8" w:rsidRDefault="00484170" w:rsidP="00484170">
      <w:pPr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 xml:space="preserve">2.  Curriculum Evaluation Report for NSU-IQAC </w:t>
      </w:r>
    </w:p>
    <w:p w:rsidR="00484170" w:rsidRPr="009618F8" w:rsidRDefault="00484170" w:rsidP="00484170">
      <w:pPr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Spring 2017</w:t>
      </w:r>
    </w:p>
    <w:p w:rsidR="00484170" w:rsidRPr="009618F8" w:rsidRDefault="00484170" w:rsidP="00484170">
      <w:pPr>
        <w:ind w:left="432"/>
        <w:rPr>
          <w:rFonts w:asciiTheme="minorBidi" w:hAnsiTheme="minorBidi"/>
          <w:bCs/>
          <w:sz w:val="24"/>
          <w:szCs w:val="24"/>
        </w:rPr>
      </w:pPr>
      <w:r w:rsidRPr="009618F8">
        <w:rPr>
          <w:rFonts w:asciiTheme="minorBidi" w:hAnsiTheme="minorBidi"/>
          <w:bCs/>
          <w:sz w:val="24"/>
          <w:szCs w:val="24"/>
        </w:rPr>
        <w:t xml:space="preserve">“Curriculum Review of Linguistics” </w:t>
      </w:r>
    </w:p>
    <w:p w:rsidR="00484170" w:rsidRPr="009618F8" w:rsidRDefault="00484170" w:rsidP="00484170">
      <w:pPr>
        <w:rPr>
          <w:rFonts w:asciiTheme="minorBidi" w:hAnsiTheme="minorBidi"/>
          <w:b/>
          <w:sz w:val="24"/>
          <w:szCs w:val="24"/>
        </w:rPr>
      </w:pPr>
      <w:r w:rsidRPr="009618F8">
        <w:rPr>
          <w:rFonts w:asciiTheme="minorBidi" w:hAnsiTheme="minorBidi"/>
          <w:b/>
          <w:sz w:val="24"/>
          <w:szCs w:val="24"/>
        </w:rPr>
        <w:lastRenderedPageBreak/>
        <w:t>3. Training and Workshops</w:t>
      </w:r>
      <w:r w:rsidR="003209A7">
        <w:rPr>
          <w:rFonts w:asciiTheme="minorBidi" w:hAnsiTheme="minorBidi"/>
          <w:b/>
          <w:sz w:val="24"/>
          <w:szCs w:val="24"/>
        </w:rPr>
        <w:t xml:space="preserve"> (attended)</w:t>
      </w:r>
    </w:p>
    <w:p w:rsidR="00484170" w:rsidRPr="009618F8" w:rsidRDefault="00484170" w:rsidP="00484170">
      <w:pPr>
        <w:pStyle w:val="NormalWeb"/>
        <w:rPr>
          <w:rFonts w:asciiTheme="minorBidi" w:hAnsiTheme="minorBidi" w:cstheme="minorBidi"/>
        </w:rPr>
      </w:pPr>
      <w:r w:rsidRPr="009618F8">
        <w:rPr>
          <w:rFonts w:asciiTheme="minorBidi" w:hAnsiTheme="minorBidi" w:cstheme="minorBidi"/>
        </w:rPr>
        <w:t>Comprehensive training on “Effective Communication and Delivery”, “Personality Trait Analysis and Stress Management”, “Understanding Student Psychology” and “Time Management”; Organized by IQAC, 28</w:t>
      </w:r>
      <w:r w:rsidRPr="009618F8">
        <w:rPr>
          <w:rFonts w:asciiTheme="minorBidi" w:hAnsiTheme="minorBidi" w:cstheme="minorBidi"/>
          <w:vertAlign w:val="superscript"/>
        </w:rPr>
        <w:t>th</w:t>
      </w:r>
      <w:r w:rsidRPr="009618F8">
        <w:rPr>
          <w:rFonts w:asciiTheme="minorBidi" w:hAnsiTheme="minorBidi" w:cstheme="minorBidi"/>
        </w:rPr>
        <w:t xml:space="preserve"> June, 5</w:t>
      </w:r>
      <w:r w:rsidRPr="009618F8">
        <w:rPr>
          <w:rFonts w:asciiTheme="minorBidi" w:hAnsiTheme="minorBidi" w:cstheme="minorBidi"/>
          <w:vertAlign w:val="superscript"/>
        </w:rPr>
        <w:t>th</w:t>
      </w:r>
      <w:r w:rsidRPr="009618F8">
        <w:rPr>
          <w:rFonts w:asciiTheme="minorBidi" w:hAnsiTheme="minorBidi" w:cstheme="minorBidi"/>
        </w:rPr>
        <w:t>, 12</w:t>
      </w:r>
      <w:r w:rsidRPr="009618F8">
        <w:rPr>
          <w:rFonts w:asciiTheme="minorBidi" w:hAnsiTheme="minorBidi" w:cstheme="minorBidi"/>
          <w:vertAlign w:val="superscript"/>
        </w:rPr>
        <w:t>th</w:t>
      </w:r>
      <w:r w:rsidRPr="009618F8">
        <w:rPr>
          <w:rFonts w:asciiTheme="minorBidi" w:hAnsiTheme="minorBidi" w:cstheme="minorBidi"/>
        </w:rPr>
        <w:t>, and 19</w:t>
      </w:r>
      <w:r w:rsidRPr="009618F8">
        <w:rPr>
          <w:rFonts w:asciiTheme="minorBidi" w:hAnsiTheme="minorBidi" w:cstheme="minorBidi"/>
          <w:vertAlign w:val="superscript"/>
        </w:rPr>
        <w:t>th</w:t>
      </w:r>
      <w:r w:rsidRPr="009618F8">
        <w:rPr>
          <w:rFonts w:asciiTheme="minorBidi" w:hAnsiTheme="minorBidi" w:cstheme="minorBidi"/>
        </w:rPr>
        <w:t xml:space="preserve"> July 2018, at North South University.</w:t>
      </w:r>
    </w:p>
    <w:p w:rsidR="00F54866" w:rsidRPr="00F54866" w:rsidRDefault="00F54866" w:rsidP="00F54866">
      <w:pPr>
        <w:spacing w:after="0" w:line="240" w:lineRule="auto"/>
        <w:rPr>
          <w:rFonts w:asciiTheme="minorBidi" w:eastAsiaTheme="minorEastAsia" w:hAnsiTheme="minorBidi"/>
          <w:sz w:val="24"/>
          <w:szCs w:val="24"/>
        </w:rPr>
      </w:pPr>
      <w:r w:rsidRPr="009618F8">
        <w:rPr>
          <w:rFonts w:asciiTheme="minorBidi" w:eastAsiaTheme="minorEastAsia" w:hAnsiTheme="minorBidi"/>
          <w:sz w:val="24"/>
          <w:szCs w:val="24"/>
        </w:rPr>
        <w:t xml:space="preserve"> Workshop on </w:t>
      </w:r>
      <w:r w:rsidRPr="00F54866">
        <w:rPr>
          <w:rFonts w:asciiTheme="minorBidi" w:eastAsiaTheme="minorEastAsia" w:hAnsiTheme="minorBidi"/>
          <w:sz w:val="24"/>
          <w:szCs w:val="24"/>
          <w:cs/>
          <w:lang w:bidi="bn-BD"/>
        </w:rPr>
        <w:t>“</w:t>
      </w:r>
      <w:r w:rsidRPr="00F54866">
        <w:rPr>
          <w:rFonts w:asciiTheme="minorBidi" w:eastAsiaTheme="minorEastAsia" w:hAnsiTheme="minorBidi"/>
          <w:i/>
          <w:sz w:val="24"/>
          <w:szCs w:val="24"/>
        </w:rPr>
        <w:t>Following the research workflow using Scopus and Mendeley</w:t>
      </w:r>
      <w:r w:rsidR="00F1392C" w:rsidRPr="009618F8">
        <w:rPr>
          <w:rFonts w:asciiTheme="minorBidi" w:eastAsiaTheme="minorEastAsia" w:hAnsiTheme="minorBidi"/>
          <w:sz w:val="24"/>
          <w:szCs w:val="24"/>
        </w:rPr>
        <w:t xml:space="preserve">”, organised by </w:t>
      </w:r>
      <w:r w:rsidRPr="00F54866">
        <w:rPr>
          <w:rFonts w:asciiTheme="minorBidi" w:eastAsiaTheme="minorEastAsia" w:hAnsiTheme="minorBidi"/>
          <w:sz w:val="24"/>
          <w:szCs w:val="24"/>
        </w:rPr>
        <w:t>NSU Library</w:t>
      </w:r>
      <w:r w:rsidRPr="00F54866">
        <w:rPr>
          <w:rFonts w:asciiTheme="minorBidi" w:eastAsiaTheme="minorEastAsia" w:hAnsiTheme="minorBidi"/>
          <w:sz w:val="24"/>
          <w:szCs w:val="24"/>
          <w:cs/>
          <w:lang w:bidi="bn-BD"/>
        </w:rPr>
        <w:t xml:space="preserve"> and </w:t>
      </w:r>
      <w:r w:rsidRPr="00F54866">
        <w:rPr>
          <w:rFonts w:asciiTheme="minorBidi" w:eastAsiaTheme="minorEastAsia" w:hAnsiTheme="minorBidi"/>
          <w:sz w:val="24"/>
          <w:szCs w:val="24"/>
        </w:rPr>
        <w:t>Office of the Graduate Studies</w:t>
      </w:r>
      <w:r w:rsidR="00F1392C" w:rsidRPr="009618F8">
        <w:rPr>
          <w:rFonts w:asciiTheme="minorBidi" w:eastAsiaTheme="minorEastAsia" w:hAnsiTheme="minorBidi"/>
          <w:sz w:val="24"/>
          <w:szCs w:val="24"/>
        </w:rPr>
        <w:t xml:space="preserve">, </w:t>
      </w:r>
      <w:r w:rsidRPr="00F54866">
        <w:rPr>
          <w:rFonts w:asciiTheme="minorBidi" w:eastAsiaTheme="minorEastAsia" w:hAnsiTheme="minorBidi"/>
          <w:sz w:val="24"/>
          <w:szCs w:val="24"/>
        </w:rPr>
        <w:t>24</w:t>
      </w:r>
      <w:r w:rsidRPr="00F54866">
        <w:rPr>
          <w:rFonts w:asciiTheme="minorBidi" w:eastAsiaTheme="minorEastAsia" w:hAnsiTheme="minorBidi"/>
          <w:sz w:val="24"/>
          <w:szCs w:val="24"/>
          <w:vertAlign w:val="superscript"/>
        </w:rPr>
        <w:t>th</w:t>
      </w:r>
      <w:r w:rsidR="00F1392C" w:rsidRPr="009618F8">
        <w:rPr>
          <w:rFonts w:asciiTheme="minorBidi" w:eastAsiaTheme="minorEastAsia" w:hAnsiTheme="minorBidi"/>
          <w:sz w:val="24"/>
          <w:szCs w:val="24"/>
        </w:rPr>
        <w:t xml:space="preserve"> April 2018.</w:t>
      </w:r>
    </w:p>
    <w:p w:rsidR="00484170" w:rsidRPr="009618F8" w:rsidRDefault="00484170" w:rsidP="00484170">
      <w:pPr>
        <w:pStyle w:val="NormalWeb"/>
        <w:rPr>
          <w:rFonts w:asciiTheme="minorBidi" w:hAnsiTheme="minorBidi" w:cstheme="minorBidi"/>
        </w:rPr>
      </w:pPr>
      <w:r w:rsidRPr="009618F8">
        <w:rPr>
          <w:rFonts w:asciiTheme="minorBidi" w:hAnsiTheme="minorBidi" w:cstheme="minorBidi"/>
        </w:rPr>
        <w:t>Workshop on “Outcome Based Education” organized my DEML, 8</w:t>
      </w:r>
      <w:r w:rsidRPr="009618F8">
        <w:rPr>
          <w:rFonts w:asciiTheme="minorBidi" w:hAnsiTheme="minorBidi" w:cstheme="minorBidi"/>
          <w:vertAlign w:val="superscript"/>
        </w:rPr>
        <w:t>th</w:t>
      </w:r>
      <w:r w:rsidRPr="009618F8">
        <w:rPr>
          <w:rFonts w:asciiTheme="minorBidi" w:hAnsiTheme="minorBidi" w:cstheme="minorBidi"/>
        </w:rPr>
        <w:t xml:space="preserve"> November, 2018, at North South University</w:t>
      </w:r>
      <w:r w:rsidR="00F14B7E" w:rsidRPr="009618F8">
        <w:rPr>
          <w:rFonts w:asciiTheme="minorBidi" w:hAnsiTheme="minorBidi" w:cstheme="minorBidi"/>
        </w:rPr>
        <w:t>.</w:t>
      </w:r>
    </w:p>
    <w:p w:rsidR="00484170" w:rsidRPr="009618F8" w:rsidRDefault="00484170" w:rsidP="00484170">
      <w:pPr>
        <w:pStyle w:val="NormalWeb"/>
        <w:rPr>
          <w:rFonts w:asciiTheme="minorBidi" w:hAnsiTheme="minorBidi" w:cstheme="minorBidi"/>
        </w:rPr>
      </w:pPr>
      <w:r w:rsidRPr="009618F8">
        <w:rPr>
          <w:rFonts w:asciiTheme="minorBidi" w:hAnsiTheme="minorBidi" w:cstheme="minorBidi"/>
        </w:rPr>
        <w:t>Workshop on “Academic Writing and Publications” organized by DEML, 12</w:t>
      </w:r>
      <w:r w:rsidRPr="009618F8">
        <w:rPr>
          <w:rFonts w:asciiTheme="minorBidi" w:hAnsiTheme="minorBidi" w:cstheme="minorBidi"/>
          <w:vertAlign w:val="superscript"/>
        </w:rPr>
        <w:t>th</w:t>
      </w:r>
      <w:r w:rsidRPr="009618F8">
        <w:rPr>
          <w:rFonts w:asciiTheme="minorBidi" w:hAnsiTheme="minorBidi" w:cstheme="minorBidi"/>
        </w:rPr>
        <w:t xml:space="preserve"> November, 2018,</w:t>
      </w:r>
      <w:r w:rsidR="00911544" w:rsidRPr="009618F8">
        <w:rPr>
          <w:rFonts w:asciiTheme="minorBidi" w:hAnsiTheme="minorBidi" w:cstheme="minorBidi"/>
        </w:rPr>
        <w:t xml:space="preserve"> at North South University; conducted by University Press Ltd. (UPL).</w:t>
      </w:r>
    </w:p>
    <w:p w:rsidR="00484170" w:rsidRPr="009618F8" w:rsidRDefault="00484170" w:rsidP="00484170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sz w:val="24"/>
          <w:szCs w:val="24"/>
          <w:lang w:bidi="hi-IN"/>
        </w:rPr>
      </w:pPr>
      <w:r w:rsidRPr="009618F8">
        <w:rPr>
          <w:rFonts w:asciiTheme="minorBidi" w:eastAsia="Times New Roman" w:hAnsiTheme="minorBidi"/>
          <w:sz w:val="24"/>
          <w:szCs w:val="24"/>
          <w:lang w:bidi="hi-IN"/>
        </w:rPr>
        <w:t xml:space="preserve">Workshop on “Outcome Based Education” (OBE), organised by School of </w:t>
      </w:r>
      <w:r w:rsidR="00911544" w:rsidRPr="009618F8">
        <w:rPr>
          <w:rFonts w:asciiTheme="minorBidi" w:eastAsia="Times New Roman" w:hAnsiTheme="minorBidi"/>
          <w:sz w:val="24"/>
          <w:szCs w:val="24"/>
          <w:lang w:bidi="hi-IN"/>
        </w:rPr>
        <w:t xml:space="preserve">Humanities and </w:t>
      </w:r>
      <w:r w:rsidRPr="009618F8">
        <w:rPr>
          <w:rFonts w:asciiTheme="minorBidi" w:eastAsia="Times New Roman" w:hAnsiTheme="minorBidi"/>
          <w:sz w:val="24"/>
          <w:szCs w:val="24"/>
          <w:lang w:bidi="hi-IN"/>
        </w:rPr>
        <w:t>Social Sciences</w:t>
      </w:r>
      <w:r w:rsidR="00F14B7E" w:rsidRPr="009618F8">
        <w:rPr>
          <w:rFonts w:asciiTheme="minorBidi" w:eastAsia="Times New Roman" w:hAnsiTheme="minorBidi"/>
          <w:sz w:val="24"/>
          <w:szCs w:val="24"/>
          <w:lang w:bidi="hi-IN"/>
        </w:rPr>
        <w:t xml:space="preserve"> (SHSS)</w:t>
      </w:r>
      <w:r w:rsidRPr="009618F8">
        <w:rPr>
          <w:rFonts w:asciiTheme="minorBidi" w:eastAsia="Times New Roman" w:hAnsiTheme="minorBidi"/>
          <w:sz w:val="24"/>
          <w:szCs w:val="24"/>
          <w:lang w:bidi="hi-IN"/>
        </w:rPr>
        <w:t>, 22</w:t>
      </w:r>
      <w:r w:rsidRPr="009618F8">
        <w:rPr>
          <w:rFonts w:asciiTheme="minorBidi" w:eastAsia="Times New Roman" w:hAnsiTheme="minorBidi"/>
          <w:sz w:val="24"/>
          <w:szCs w:val="24"/>
          <w:vertAlign w:val="superscript"/>
          <w:lang w:bidi="hi-IN"/>
        </w:rPr>
        <w:t>nd</w:t>
      </w:r>
      <w:r w:rsidRPr="009618F8">
        <w:rPr>
          <w:rFonts w:asciiTheme="minorBidi" w:eastAsia="Times New Roman" w:hAnsiTheme="minorBidi"/>
          <w:sz w:val="24"/>
          <w:szCs w:val="24"/>
          <w:lang w:bidi="hi-IN"/>
        </w:rPr>
        <w:t xml:space="preserve"> November, 2018, at North South University.</w:t>
      </w:r>
    </w:p>
    <w:p w:rsidR="00010E79" w:rsidRPr="009618F8" w:rsidRDefault="00010E79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634E8" w:rsidRPr="009618F8" w:rsidRDefault="007634E8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Languages Spoken:</w:t>
      </w:r>
    </w:p>
    <w:p w:rsidR="007634E8" w:rsidRPr="009618F8" w:rsidRDefault="007634E8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9618F8">
        <w:rPr>
          <w:rFonts w:asciiTheme="minorBidi" w:hAnsiTheme="minorBidi"/>
          <w:sz w:val="24"/>
          <w:szCs w:val="24"/>
        </w:rPr>
        <w:t xml:space="preserve">Proficient </w:t>
      </w:r>
      <w:r w:rsidR="00382B27" w:rsidRPr="009618F8">
        <w:rPr>
          <w:rFonts w:asciiTheme="minorBidi" w:hAnsiTheme="minorBidi"/>
          <w:sz w:val="24"/>
          <w:szCs w:val="24"/>
        </w:rPr>
        <w:t>in</w:t>
      </w:r>
      <w:r w:rsidRPr="009618F8">
        <w:rPr>
          <w:rFonts w:asciiTheme="minorBidi" w:hAnsiTheme="minorBidi"/>
          <w:sz w:val="24"/>
          <w:szCs w:val="24"/>
        </w:rPr>
        <w:t xml:space="preserve"> English and Bengali.</w:t>
      </w:r>
    </w:p>
    <w:p w:rsidR="00282929" w:rsidRPr="009618F8" w:rsidRDefault="00282929" w:rsidP="0089413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1C5BE7" w:rsidRPr="009618F8" w:rsidRDefault="001C5BE7" w:rsidP="00894134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18F8">
        <w:rPr>
          <w:rFonts w:asciiTheme="minorBidi" w:hAnsiTheme="minorBidi"/>
          <w:b/>
          <w:bCs/>
          <w:sz w:val="24"/>
          <w:szCs w:val="24"/>
        </w:rPr>
        <w:t>References:</w:t>
      </w:r>
    </w:p>
    <w:p w:rsidR="008D153D" w:rsidRPr="009618F8" w:rsidRDefault="009B12AE" w:rsidP="00382B27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 xml:space="preserve">Dr. </w:t>
      </w:r>
      <w:r w:rsidR="00F710BB" w:rsidRPr="009618F8">
        <w:rPr>
          <w:rFonts w:asciiTheme="minorBidi" w:hAnsiTheme="minorBidi"/>
        </w:rPr>
        <w:t>Zahariah Pilus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A</w:t>
      </w:r>
      <w:r w:rsidR="008D153D" w:rsidRPr="009618F8">
        <w:rPr>
          <w:rFonts w:asciiTheme="minorBidi" w:hAnsiTheme="minorBidi"/>
        </w:rPr>
        <w:t>ssociate Professor</w:t>
      </w:r>
    </w:p>
    <w:p w:rsidR="00382B27" w:rsidRPr="009618F8" w:rsidRDefault="008D153D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Department of English Language</w:t>
      </w:r>
      <w:r w:rsidR="009B12AE" w:rsidRPr="009618F8">
        <w:rPr>
          <w:rFonts w:asciiTheme="minorBidi" w:hAnsiTheme="minorBidi"/>
        </w:rPr>
        <w:t xml:space="preserve"> &amp; Literature</w:t>
      </w:r>
    </w:p>
    <w:p w:rsidR="00382B27" w:rsidRPr="009618F8" w:rsidRDefault="009B12AE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International Islamic University Malaysia (IIUM)</w:t>
      </w:r>
    </w:p>
    <w:p w:rsidR="00382B27" w:rsidRPr="009618F8" w:rsidRDefault="009B12AE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53100</w:t>
      </w:r>
      <w:r w:rsidR="008D153D" w:rsidRPr="009618F8">
        <w:rPr>
          <w:rFonts w:asciiTheme="minorBidi" w:hAnsiTheme="minorBidi"/>
        </w:rPr>
        <w:t xml:space="preserve"> Kuala Lumpur</w:t>
      </w:r>
    </w:p>
    <w:p w:rsidR="008D153D" w:rsidRPr="009618F8" w:rsidRDefault="008D153D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Malaysia.</w:t>
      </w:r>
    </w:p>
    <w:p w:rsidR="00955837" w:rsidRPr="009618F8" w:rsidRDefault="00F906B6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 xml:space="preserve">O3 6196 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</w:p>
    <w:p w:rsidR="00382B27" w:rsidRPr="009618F8" w:rsidRDefault="00382B27" w:rsidP="00382B27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 xml:space="preserve">Dr. </w:t>
      </w:r>
      <w:r w:rsidR="00F710BB" w:rsidRPr="009618F8">
        <w:rPr>
          <w:rFonts w:asciiTheme="minorBidi" w:hAnsiTheme="minorBidi"/>
        </w:rPr>
        <w:t>Mohd Ridwan Abdul Wahid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Associate Professor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Department of English Language &amp; Literature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International Islamic University Malaysia (IIUM)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53100 Kuala Lumpur</w:t>
      </w:r>
    </w:p>
    <w:p w:rsidR="00382B27" w:rsidRPr="009618F8" w:rsidRDefault="00382B27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>Malaysia.</w:t>
      </w:r>
    </w:p>
    <w:p w:rsidR="00382B27" w:rsidRPr="009618F8" w:rsidRDefault="00F710BB" w:rsidP="00382B27">
      <w:pPr>
        <w:pStyle w:val="ListParagraph"/>
        <w:jc w:val="both"/>
        <w:rPr>
          <w:rFonts w:asciiTheme="minorBidi" w:hAnsiTheme="minorBidi"/>
        </w:rPr>
      </w:pPr>
      <w:r w:rsidRPr="009618F8">
        <w:rPr>
          <w:rFonts w:asciiTheme="minorBidi" w:hAnsiTheme="minorBidi"/>
        </w:rPr>
        <w:t xml:space="preserve">03 6196 </w:t>
      </w:r>
    </w:p>
    <w:sectPr w:rsidR="00382B27" w:rsidRPr="009618F8" w:rsidSect="00382B27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F9" w:rsidRDefault="00846CF9" w:rsidP="0091155A">
      <w:pPr>
        <w:spacing w:after="0" w:line="240" w:lineRule="auto"/>
      </w:pPr>
      <w:r>
        <w:separator/>
      </w:r>
    </w:p>
  </w:endnote>
  <w:endnote w:type="continuationSeparator" w:id="0">
    <w:p w:rsidR="00846CF9" w:rsidRDefault="00846CF9" w:rsidP="0091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1420"/>
      <w:docPartObj>
        <w:docPartGallery w:val="Page Numbers (Bottom of Page)"/>
        <w:docPartUnique/>
      </w:docPartObj>
    </w:sdtPr>
    <w:sdtEndPr/>
    <w:sdtContent>
      <w:p w:rsidR="00282929" w:rsidRDefault="00792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929" w:rsidRDefault="00282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F9" w:rsidRDefault="00846CF9" w:rsidP="0091155A">
      <w:pPr>
        <w:spacing w:after="0" w:line="240" w:lineRule="auto"/>
      </w:pPr>
      <w:r>
        <w:separator/>
      </w:r>
    </w:p>
  </w:footnote>
  <w:footnote w:type="continuationSeparator" w:id="0">
    <w:p w:rsidR="00846CF9" w:rsidRDefault="00846CF9" w:rsidP="0091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013"/>
    <w:multiLevelType w:val="hybridMultilevel"/>
    <w:tmpl w:val="09045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95405"/>
    <w:multiLevelType w:val="hybridMultilevel"/>
    <w:tmpl w:val="D70A22FE"/>
    <w:lvl w:ilvl="0" w:tplc="F08AA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276"/>
    <w:multiLevelType w:val="hybridMultilevel"/>
    <w:tmpl w:val="8C9A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E2F25"/>
    <w:multiLevelType w:val="hybridMultilevel"/>
    <w:tmpl w:val="E584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7D7849"/>
    <w:multiLevelType w:val="hybridMultilevel"/>
    <w:tmpl w:val="ACE8AFDA"/>
    <w:lvl w:ilvl="0" w:tplc="63A08C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9626F"/>
    <w:multiLevelType w:val="hybridMultilevel"/>
    <w:tmpl w:val="718807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45156"/>
    <w:multiLevelType w:val="hybridMultilevel"/>
    <w:tmpl w:val="451C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134"/>
    <w:rsid w:val="00010E79"/>
    <w:rsid w:val="00057F60"/>
    <w:rsid w:val="00072D7D"/>
    <w:rsid w:val="00083FD9"/>
    <w:rsid w:val="0008507E"/>
    <w:rsid w:val="00096552"/>
    <w:rsid w:val="000A30C9"/>
    <w:rsid w:val="000A4806"/>
    <w:rsid w:val="000C0085"/>
    <w:rsid w:val="000C1E88"/>
    <w:rsid w:val="00104AEE"/>
    <w:rsid w:val="001253E3"/>
    <w:rsid w:val="00133D25"/>
    <w:rsid w:val="0015066F"/>
    <w:rsid w:val="00171CC8"/>
    <w:rsid w:val="00180CB0"/>
    <w:rsid w:val="001C3023"/>
    <w:rsid w:val="001C5BE7"/>
    <w:rsid w:val="00210507"/>
    <w:rsid w:val="00214913"/>
    <w:rsid w:val="00231257"/>
    <w:rsid w:val="00232312"/>
    <w:rsid w:val="002323CC"/>
    <w:rsid w:val="00250E9A"/>
    <w:rsid w:val="0025797D"/>
    <w:rsid w:val="00281F52"/>
    <w:rsid w:val="00282929"/>
    <w:rsid w:val="002931B3"/>
    <w:rsid w:val="002C1433"/>
    <w:rsid w:val="002E72E1"/>
    <w:rsid w:val="00302231"/>
    <w:rsid w:val="003022D5"/>
    <w:rsid w:val="00307618"/>
    <w:rsid w:val="00313878"/>
    <w:rsid w:val="003209A7"/>
    <w:rsid w:val="00350CE1"/>
    <w:rsid w:val="00377344"/>
    <w:rsid w:val="00382B27"/>
    <w:rsid w:val="003A49EA"/>
    <w:rsid w:val="003B6CEB"/>
    <w:rsid w:val="003D2B0D"/>
    <w:rsid w:val="003F1483"/>
    <w:rsid w:val="003F37ED"/>
    <w:rsid w:val="003F62DE"/>
    <w:rsid w:val="00403604"/>
    <w:rsid w:val="00411BD9"/>
    <w:rsid w:val="004167CF"/>
    <w:rsid w:val="00421277"/>
    <w:rsid w:val="004411F5"/>
    <w:rsid w:val="004524B7"/>
    <w:rsid w:val="00461098"/>
    <w:rsid w:val="00470D6B"/>
    <w:rsid w:val="00483F73"/>
    <w:rsid w:val="00484170"/>
    <w:rsid w:val="00485DF4"/>
    <w:rsid w:val="004A42D7"/>
    <w:rsid w:val="004A70F3"/>
    <w:rsid w:val="004D5825"/>
    <w:rsid w:val="004F6D2C"/>
    <w:rsid w:val="005062C5"/>
    <w:rsid w:val="00542D42"/>
    <w:rsid w:val="00556025"/>
    <w:rsid w:val="00585DF7"/>
    <w:rsid w:val="005974A0"/>
    <w:rsid w:val="005A4616"/>
    <w:rsid w:val="005C0FC3"/>
    <w:rsid w:val="005C62B0"/>
    <w:rsid w:val="005D118E"/>
    <w:rsid w:val="005F02FB"/>
    <w:rsid w:val="006212B7"/>
    <w:rsid w:val="0064392B"/>
    <w:rsid w:val="00644A02"/>
    <w:rsid w:val="00645D29"/>
    <w:rsid w:val="00690572"/>
    <w:rsid w:val="00696921"/>
    <w:rsid w:val="006A390B"/>
    <w:rsid w:val="006B227F"/>
    <w:rsid w:val="006B28B6"/>
    <w:rsid w:val="006B3C82"/>
    <w:rsid w:val="006B5BA5"/>
    <w:rsid w:val="006F5A0D"/>
    <w:rsid w:val="0072554C"/>
    <w:rsid w:val="00752DB1"/>
    <w:rsid w:val="007634E8"/>
    <w:rsid w:val="0078729E"/>
    <w:rsid w:val="00792170"/>
    <w:rsid w:val="008146E2"/>
    <w:rsid w:val="00836BDF"/>
    <w:rsid w:val="00846CF9"/>
    <w:rsid w:val="008657F4"/>
    <w:rsid w:val="00884EB9"/>
    <w:rsid w:val="00886573"/>
    <w:rsid w:val="00891256"/>
    <w:rsid w:val="00894134"/>
    <w:rsid w:val="008D153D"/>
    <w:rsid w:val="008D4614"/>
    <w:rsid w:val="008E06F3"/>
    <w:rsid w:val="008F1586"/>
    <w:rsid w:val="008F5215"/>
    <w:rsid w:val="00903BC4"/>
    <w:rsid w:val="00911544"/>
    <w:rsid w:val="0091155A"/>
    <w:rsid w:val="00912B9C"/>
    <w:rsid w:val="00955837"/>
    <w:rsid w:val="009618F8"/>
    <w:rsid w:val="0096259F"/>
    <w:rsid w:val="00970D25"/>
    <w:rsid w:val="00982069"/>
    <w:rsid w:val="00983F7A"/>
    <w:rsid w:val="00996161"/>
    <w:rsid w:val="009A53C4"/>
    <w:rsid w:val="009B12AE"/>
    <w:rsid w:val="009B2EB3"/>
    <w:rsid w:val="009C4BE4"/>
    <w:rsid w:val="009D0B31"/>
    <w:rsid w:val="009D2455"/>
    <w:rsid w:val="00A02BF1"/>
    <w:rsid w:val="00A03DFC"/>
    <w:rsid w:val="00A135F6"/>
    <w:rsid w:val="00A31114"/>
    <w:rsid w:val="00A608A7"/>
    <w:rsid w:val="00A767A9"/>
    <w:rsid w:val="00A8354F"/>
    <w:rsid w:val="00A94799"/>
    <w:rsid w:val="00A95428"/>
    <w:rsid w:val="00AA0129"/>
    <w:rsid w:val="00AB14C6"/>
    <w:rsid w:val="00AF31FC"/>
    <w:rsid w:val="00B261C2"/>
    <w:rsid w:val="00B425BB"/>
    <w:rsid w:val="00B43A08"/>
    <w:rsid w:val="00B54B39"/>
    <w:rsid w:val="00B70090"/>
    <w:rsid w:val="00B9068D"/>
    <w:rsid w:val="00BA03C7"/>
    <w:rsid w:val="00BA0827"/>
    <w:rsid w:val="00BB00D2"/>
    <w:rsid w:val="00BC0BF5"/>
    <w:rsid w:val="00BD3386"/>
    <w:rsid w:val="00BE4709"/>
    <w:rsid w:val="00C14A7B"/>
    <w:rsid w:val="00C23FA3"/>
    <w:rsid w:val="00C51D58"/>
    <w:rsid w:val="00C5387A"/>
    <w:rsid w:val="00C71AC4"/>
    <w:rsid w:val="00C813CD"/>
    <w:rsid w:val="00C95214"/>
    <w:rsid w:val="00CB2085"/>
    <w:rsid w:val="00CC59D5"/>
    <w:rsid w:val="00CD61DA"/>
    <w:rsid w:val="00CD70A9"/>
    <w:rsid w:val="00D158C6"/>
    <w:rsid w:val="00D42DC5"/>
    <w:rsid w:val="00D57D68"/>
    <w:rsid w:val="00D8713A"/>
    <w:rsid w:val="00D87D42"/>
    <w:rsid w:val="00DC28ED"/>
    <w:rsid w:val="00DC6C60"/>
    <w:rsid w:val="00DD5EC0"/>
    <w:rsid w:val="00E0349F"/>
    <w:rsid w:val="00E070F5"/>
    <w:rsid w:val="00E11769"/>
    <w:rsid w:val="00E14F2A"/>
    <w:rsid w:val="00E46D71"/>
    <w:rsid w:val="00E510B4"/>
    <w:rsid w:val="00E61220"/>
    <w:rsid w:val="00E612A6"/>
    <w:rsid w:val="00E920B4"/>
    <w:rsid w:val="00EE1016"/>
    <w:rsid w:val="00F1392C"/>
    <w:rsid w:val="00F14B7E"/>
    <w:rsid w:val="00F209FF"/>
    <w:rsid w:val="00F2780D"/>
    <w:rsid w:val="00F52A95"/>
    <w:rsid w:val="00F54866"/>
    <w:rsid w:val="00F555E9"/>
    <w:rsid w:val="00F710BB"/>
    <w:rsid w:val="00F84F7D"/>
    <w:rsid w:val="00F906B6"/>
    <w:rsid w:val="00F96312"/>
    <w:rsid w:val="00FC5CF8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C45FA-40E0-4835-9720-0986B69E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1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55A"/>
  </w:style>
  <w:style w:type="paragraph" w:styleId="Footer">
    <w:name w:val="footer"/>
    <w:basedOn w:val="Normal"/>
    <w:link w:val="FooterChar"/>
    <w:uiPriority w:val="99"/>
    <w:unhideWhenUsed/>
    <w:rsid w:val="0091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5A"/>
  </w:style>
  <w:style w:type="paragraph" w:styleId="NormalWeb">
    <w:name w:val="Normal (Web)"/>
    <w:basedOn w:val="Normal"/>
    <w:uiPriority w:val="99"/>
    <w:unhideWhenUsed/>
    <w:rsid w:val="009D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la.parveen@northsout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apla1973b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89DB-6025-4538-97CD-ACF96A3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88</cp:revision>
  <cp:lastPrinted>2009-07-01T02:06:00Z</cp:lastPrinted>
  <dcterms:created xsi:type="dcterms:W3CDTF">2009-07-01T01:21:00Z</dcterms:created>
  <dcterms:modified xsi:type="dcterms:W3CDTF">2021-01-05T10:07:00Z</dcterms:modified>
</cp:coreProperties>
</file>